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810547-О/2024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окружной администрации муниципального образования Городской округ «Жатай» Республики Саха (Якутия) на нарушение ее конституционных прав пунктом 1 части 1 статьи 128 и частями 1 и 2 статьи 222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окружной администрации муниципального образования Городской округ «Жатай» Республики Саха (Якутия)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Окружная администрация муниципального образования Городской округ «Жатай» Республики Саха (Якутия) (далее также – Администрация) оспаривает конституционность пункта 1 части 1 статьи 128 «Отказ в принятии административного искового заявления» и частей 1 и 2 статьи 222 «Рассмотрение судом вопроса о принятии к производству суда административного искового заявления о признании незаконными 2 решений, действий (бездействия) органа, организации, лица, наделенных государственными или иными публичными полномочиями» КАС Российской Федерации. Из представленных материалов следует, что определением суда общей юрисдикции было возвращено в связи с неподсудностью данному суду административное исковое заявление Администрации о признании незаконным отказа органа государственной власти Республики Саха (Якутия) в заключении соглашения об отзыве государственных полномочий по организации мероприятий при осуществлении деятельности с животными без владельцев. Однако суд апелляционной инстанции, с которым согласились вышестоящие суды, данное определение отменил и отказал в принятии административного искового заявления Администрации как не подлежащего рассмотрению в судах, поскольку требования заявителя фактически сводились к вопросу о понуждении органа государственной власти Республики Саха (Якутия) к заключению соглашения об отзыве государственных полномочий, ранее переданных для осуществления органам местного самоуправления. При этом суды наряду с прочим отметили, что Администрация вправе обратиться в Государственный Совет Российской Федерации в порядке, предусмотренном частью 2 статьи 62 «Разрешение споров и урегулирование разногласий между органами публичной власти субъекта Российской Федерации» Федерального закона от 21 декабря 2021 года № 414-ФЗ «Об общих принципах организации публичной власти в субъектах Российской Федерации». По мнению заявителя, полагающего, что заявленные им требования, вопреки выводам судов общей юрисдикции, подлежат рассмотрению в судебном порядке, а отказ органа государственной власти Республики Саха (Якутия) в заключении соглашения об отзыве государственных полномочий является необоснованным, пункт 1 части 1 статьи 128 и части 3 1 и 2 статьи 222 КАС Российской Федерации не соответствуют Конституции Российской Федерации, в частности ее статьям 45–47 и 55, поскольку не позволяют органам местного самоуправления обжаловать в суд неправомерные действия органов государственной власти.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окружной администрации муниципального образования Городской округ «Жатай» Республики Саха (Якутия),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