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30470-П/1993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РЕШЕНИЕ КОНСТИТУЦИОННОГО СУДА РОССИЙСКОЙ ФЕДЕРАЦИИ по ходатайству Независимого территориального профсоюза работников различных форм собственности "Урал" 26 апреля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рассмотрении ходатайства Независимого территориального профсоюза работников различных форм собственности "Урал" отказать.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Направить Верховному Совету Российской Федерации представление о нарушении сроков подготовки законопроекта о социальном страховании трудящихся, предусмотренных постановлениями Верховного Совета Российской Федерации от 17 июля 1992 года N 3329-1 "О Фонде государственного социального страхования Российской Федерации" и от 15 января 1993 года N 4300-1 "О предложениях Президента Российской Федерации и Комиссии Совета Республики Верховного Совета Российской Федерации по социальной политике о совершенствовании управления государственным социальным страхованием".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