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370832-П/2018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В.И.Леоновой и Н.Я.Тимофеева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Поводом к рассмотрению дела явились жалобы граждан В.И.Леоновой и Н.Я.Тимофеева. Основанием к рассмотрению дела явилась обнаружившаяся 2 неопределенность в вопросе о том, соответствует ли Конституции Российской Федерации оспариваемое заявителями нормативное 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С.П.Маврина,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абзацу второму пункта 40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Конституционность приведенного нормативного положения оспаривают гражданка В.И.Леонова (предметом ее жалобы формально является пункт 40 названных Правил в полном объеме, но фактически нарушение своих конституционных прав она связывает с содержанием его абзаца второго) и гражданин Н.Я.Тимофеев – собственники квартир в многоквартирных домах, подключенных к централизованным сетям теплоснабжения, при этом в их квартирах установлены индивидуальные квартирные источники тепловой энергии (газовые котлы). В квартире В.И.Леоновой, которая ранее являлась нежилым помещением, используемым в качестве магазина, и не была подключена к 3 централизованным сетям теплоснабжения многоквартирного дома и внутридомовым инженерным системам отопления, установка такого источника произведена в 2002 году за счет ее средств на основании разрешения, выданного МУП «Служба единого заказчика» жилищно- коммунального хозяйства города Таганрога, и технических условий, предоставленных ОАО «Таганрогмежрайгаз», по проекту, выполненному НПП «Тагэкспертгаз». В квартире Н.Я.Тимофеева работы по устройству автономного отопления произведены в 2005 году в соответствии с проектом, выполненным ОАО «Чувашсетьгаз», с учетом технических условий на проектирование газоснабжения, предоставленных филиалом «Канашмежрайгаз» ОАО «Чувашсетьгаз», а также технических условий на перевод жилого помещения на индивидуальное отопление, предоставленных администрацией города Канаш Чувашской Республики. После установки в квартирах заявителей индивидуальных квартирных источников тепловой энергии плата за коммунальную услугу по отоплению им не начислялась, однако соответствующие платежи стали начисляться В.И.Леоновой – с января 2017 года управляющей компанией, Н.Я.Тимофееву – с октября 2014 года ресурсоснабжающей организацией. Решением мирового судьи Таганрогского судебного района Ростовской области от 20 сентября 2017 года предъявленные к управляющей компании в интересах В.И.Леоновой исковые требования об уменьшении платы за коммунальные услуги с января по апрель 2017 года в отношении отопления, о компенсации морального вреда, взыскании неустойки и штрафа за неудовлетворение в добровольном порядке требований потребителя были удовлетворены частично: на ответчика возложена обязанность уменьшить плату за коммунальную услугу по отоплению, суммы же штрафа и неустойки, а также размер компенсации морального вреда снижены судом. Таганрогский городской суд апелляционным определением от 19 февраля 2018 года отменил названное решение мирового судьи и, отклоняя исковые требования, указал на необходимость оплаты собственниками помещений в многоквартирном доме тепловой энергии, поступающей не 4 только непосредственно в жилое помещение, но и в общие помещения дома; перевод же отдельных помещений в многоквартирном доме с централизованного отопления на индивидуальное, по мнению суда, не означает прекращение потребления тепловой энергии на обогрев помещений с демонтированными (отключенными) отопительными приборами и в объеме,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в доме. Кроме того, суд сослался на правовую позицию Верховного Суда Российской Федерации, отметившего, что действующее нормативное регулирование не предусматривает возможность перехода одного или нескольких жилых помещений в многоквартирном доме с центральным теплоснабжением на индивидуальное отопление, в связи с чем Правительством Российской Федерации, в чью компетенцию в соответствии с частью 1 статьи 157 Жилищного кодекса Российской Федерации входит установление порядка определения нормативов потребления коммунальных услуг, не урегулирована возможность определения раздельно норматива потребления тепловой энергии на общедомовые нужды и норматива ее потребления для отопления жилого (нежилого) помещения (решение от 7 мая 2015 года № АКПИ15-198 об отказе в удовлетворении заявлений о признании недействующим абзаца второго пункта 40 Правил предоставления коммунальных услуг собственникам и пользователям помещений в многоквартирных домах и жилых домов). Суд апелляционной инстанции также пришел к выводу об отсутствии доказательств соблюдения В.И.Леоновой установленного порядка переустройства жилого помещения и получения ею разрешения органа местного самоуправления на перевод квартиры на индивидуальное отопление. Решением Канашского районного суда Чувашской Республики от 13 декабря 2016 года, оставленным без изменения апелляционным определением судебной коллегии по гражданским делам Верховного Суда Чувашской Республики от 5 апреля 2017 года, удовлетворены исковые требования ресурсоснабжающей организации к Н.Я.Тимофееву о взыскании платы за 5 коммунальную услугу по отоплению с октября 2015 года по 30 июня 2016 года, пени за несвоевременную оплату коммунальных услуг и расходов на уплату государственной пошлины; в удовлетворении встречного иска о признании незаконным начисления Н.Я.Тимофееву ресурсоснабжающей организацией платы за отопление и горячее водоснабжение, возложении обязанности не начислять эту плату и компенсации морального вреда отказано. В передаче жалобы на данные судебные постановления для рассмотрения в судебном заседании суда кассационной инстанции Н.Я.Тимофееву отказано определением судьи Верховного Суда Чувашской Республики от 29 июня 2017 года. В обоснование своих выводов суды указали, что плата за коммунальную услугу по отоплению в многоквартирном доме независимо от наличия в нем помещений, в которых используются индивидуальные квартирные источники тепловой энергии, начисляется всем потребителям в едином порядке и какого- либо специального механизма расчета ее размера в доме, отдельные помещения в котором отключены от системы централизованного отопления, действующим законодательством не предусмотрено; сама же такая система относится к общему имуществу многоквартирного дома, а услуга по отоплению предоставляется как для индивидуального потребления, так и на общедомовые нужды; отключение отдельных помещений в многоквартирном доме от системы централизованного отопления в ходе переустройства жилого помещения не прекращает потребление собственником данного помещения услуги по отоплению на общедомовые нужды, а потому не является основанием для освобождения данного лица от обязанности вносить плату за эту услугу, – в противном случае бремя содержания общего имущества в доме перекладывалось бы на иных собственников помещений в нем и тем самым ущемлялись бы их права и законные интересы. Помимо прочего, суды констатировали отсутствие доказательств соблюдения Н.Я.Тимофеевым установленного порядка переустройства жилого помещения и сослались на часть 15 статьи 14 Федерального закона от 27 июля 2010 года № 190-ФЗ «О теплоснабжении», вводящую, по их мнению, запрет перехода на отопление 6 жилых помещений, расположенных в подключенных к системе централизованного отопления многоквартирных домах, с использованием индивидуальных квартирных источников тепловой энергии. По мнению заявителей, абзац второй пункта 40 Правил предоставления коммунальных услуг собственникам и пользователям помещений в многоквартирных домах и жилых домов не соответствует Конституции Российской Федерации, ее статьям 7 (часть 1), 18, 19 (часть 1), 35, 46, 54 и 55 (часть 3), в той мере, в какой это положение – при отсутствии утвержденных Правительством Российской Федерации правил определения нормативов потребления тепловой энергии на общедомовые нужды – обязывает собственников жилых помещений в многоквартирном доме, которые перешли в установленном порядке на индивидуальное отопление, вносить плату за коммунальную услугу по отоплению, включающую плату за тепловую энергию, необходимую для содержания не только общего имущества многоквартирного дома, но и принадлежащих данным собственникам квартир, тем самым понуждая таких лиц оплачивать фактически не оказанную им услугу. Согласно пункту 3 части первой статьи 3, части первой статьи 96 и статье 97 Федерального конституционного закона «О Конституционном Суде Российской Федерации», конкретизирующим статью 125 (часть 4) Конституции Российской Федерации, гражданин вправе обратиться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органы местного самоуправления создают условия для осуществления данного права (статья 40, части 1 и 2). Во взаимосвязи со статьей 72 (пункт 9 «к» части 1) Конституции Российской Федерации, относящей жилищное законодательство к совместному ведению Российской Федерации и ее субъектов, это означает, что на государстве в лице органов законодательной и исполнительной власти лежит обязанность обеспечить необходимые правовые, организационные и экономические условия для приобретения гражданами коммунальных ресурсов (коммунальных услуг) в объеме, достаточном для удовлетворения их жизненных потребностей, и надлежащего качества. Вместе с тем Конституция Российской Федерации, относя к числу прав и свобод человека и гражданина, соблюдение и защита которых являются обязанностью государства (статья 2), право частной собственности, гарантирует его признание и защиту равным образом наряду с государственной, муниципальной и иными формами собственности (статья 8) и закрепляет в статье 35, что право частной собственности охраняется законом (часть 1), каждый вправе иметь имущество в собственности, владеть, пользоваться и распоряжаться им как единолично, так и совместно с другими лицами (часть 2), никто не может быть лишен своего имущества иначе как по решению суда, а принудительное отчуждение имущества для государственных нужд может быть произведено только при условии предварительного и равноценного возмещения (часть 3). Указанные конституционные гарантии, выражающие принцип неприкосновенности собственности, распространяются и на сферу отношений по предоставлению коммунальных услуг. При этом Конституция Российской Федерации возлагает на государство обязанность создавать условия для максимально эффективного потребления энергетических ресурсов, в том числе посредством их учета в сфере жилищно- коммунального хозяйства, что следует из ее статьи 9 (часть 1), устанавливающей, что природные ресурсы используются и охраняются в России как основа жизни и деятельности народов, проживающих на соответствующей территории, а также статьи 58, в силу которой каждый обязан бережно относиться к природным богатствам, и статьи 72 (пункт «в» части 1), относящей вопросы владения, пользования и распоряжения 10 природными ресурсами к совместному ведению Российской Федерации и ее субъектов. Как ранее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Жилищному кодексу Российской Федерации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При осуществлении соответствующего регулирования федеральный законодатель принимал во внимание необходимость стимулирования потребителей коммунальных ресурсов к эффективному их использованию и, предусмотрев в статье 157 данного Кодекса общие принципы определения объема потребляемых коммунальных услуг для исчисления размера платы за них, установил в качестве основного принципа учет потребленного коммунального ресурса исходя из показаний приборов 11 учета, отсутствие которых восполняется применением расчетного способа определения количества энергетических ресурсов, а также использованием нормативов потребления коммунальных услуг; делегировав Правительству Российской Федерации полномочие по установлению правил предоставления коммунальных услуг собственникам и пользователям помещений в многоквартирном доме (часть 1 той же статьи), федеральный законодатель руководствовался Конституцией Российской Федерации, ее статьями 114 (пункт «ж» части 1) и 115 (часть 1), имея в виду последовательное воплощение названного принципа в специальных нормах жилищного законодательства. Как отмечал Правительство Российской Федерации, реализуя полномочие, предоставленное ему частью 1 статьи 157 Жилищного кодекса Российской Федерации, утвердило Правила предоставления коммунальных услуг собственникам и пользователям помещений в многоквартирных домах и жилых домов, регламентирующие в том числе порядок расчета размера платы за коммунальную услугу по отоплению, дифференцированный в зависимости от наличия коллективного (общедомового) и индивидуальных приборов учета тепловой энергии, а также способа оплаты данной коммунальной услуги – в течение отопительного периода или равномерно в течение календарного года (пункт 421). Соответствующий порядок, в частности, предполагает, что в многоквартирном доме, подключенном к централизованным сетям теплоснабжения, расчет платы за отопление исключительно исходя из норматива потребления коммунальной услуги по отоплению возможен лишь при отсутствии коллективного (общедомового) прибора учета тепловой энергии (абзац второй пункта 421 данных Правил, формулы 2 и 21 приложения № 2 к ним). В этом случае применение при определении размера платы за коммунальную услугу по отоплению полученных расчетным способом показателей объема потребленной тепловой энергии обусловлено объективной невозможностью использовать данные коллективного (общедомового) прибора учета тепловой энергии ввиду отсутствия такового. Что касается многоквартирных домов, оснащенных коллективным (общедомовым) прибором учета тепловой энергии, то, как следует из Постановления Конституционного Суда Российской Федерации от 10 июля 2018 года Порядок установления нормативов потребления коммунальных услуг (в том числе услуги по отоплению), а также нормативов потребления коммунальных ресурсов в целях содержания общего имущества в многоквартирном доме определен одноименными Правилами, утвержденными постановлением Правительства Российской Федерации от 23 мая 2006 года № 306: соответствующие нормативы утверждаются органами государственной власти субъектов Российской Федерации, уполномоченными в порядке, предусмотренном нормативными правовыми актами субъектов Российской Федерации, с учетом конструктивных и технических параметров многоквартирного дома (пункты 3 и 4); норматив потребления коммунальной услуги по отоплению в жилых помещениях определяется по формулам, которые в качестве элемента расчета содержат общую площадь всех жилых и нежилых помещений в многоквартирном доме и количество тепловой энергии, необходимой для отопления такого дома в целом (пункты 3 и 18 приложения № 1), и тем самым позволяют исчислять единый норматив потребления данной коммунальной услуги без применения отдельного норматива ее потребления на общедомовые нужды. При этом постановлением Правительства Российской Федерации от 16 апреля 2013 года № 344 признаны утратившими силу положения данных Правил, предусматривающие формулы определения и расчета норматива потребления коммунальной услуги по отоплению на общедомовые нужды (пункты 4 и 21 приложения № 1). 14 Такое правовое регулирование предполагает, что рассчитанная с применением норматива потребления коммунальной услуги по отоплению плата за отопление, подлежащая внесению собственниками и пользователями жилых помещений в многоквартирных домах, подключенных к централизованным сетям теплоснабжения,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 и деятельности людей, а потому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 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 июня 2010 года № 64). Обеспечение сохранности многоквартирного дома в части поддержания его в состоянии, исключающем разрушение его элементов вследствие промерзания или отсыревания, а также соблюдение как в отдельных жилых и 15 нежилых помещениях многоквартирного дома, так и в расположенных в нем помещениях общего пользования, входящих в состав его общего имущества, нормативно установленных требований к температуре и влажности, необходимых для использования помещений по целевому назначению, достигаются, как правило, за счет предоставления их собственникам и пользователям коммунальной услуги по отоплению, представляющей собой подачу через сеть, присоединенную к помещениям, тепловой энергии, обеспечивающей соблюдение в них надлежащего температурного режима (подпункт «е» пункта 4 Правил предоставления коммунальных услуг собственникам и пользователям помещений в многоквартирных домах и жилых домов и пункт 15 приложения № 1 к данным Правилам; подпункт «в» пункта 11 Правил содержания общего имущества в многоквартирном доме; пункты 3.1.2 и 3.2.2 Правил и норм технической эксплуатации жилищного фонда; СанПиН 2.1.2.2645-10). Учитывая названное обстоятельство, В зависимости от особенностей конструктивного устройства и инженерно-технического оснащения многоквартирных домов жилые и нежилые помещения в них могут обогреваться разными способами, в том числе не предполагающими оказание собственникам и пользователям 16 помещений коммунальной услуги по отоплению (например, путем печного отопления и т.п.). Тем не менее подавляющее большинство многоквартирных домов подключены к централизованным сетям теплоснабжения либо имеют автономную систему отопления, при наличии которой производство коммунальной услуги по отоплению осуществляется с помощью оборудования, входящего в состав общего имущества собственников помещений в многоквартирном доме. Проектирование и строительство таких многоквартирных домов осуществляется с учетом необходимости соблюдения нормативно установленных требований к температурному режиму в расположенных в них помещениях (включая как обособленные помещения, так и помещения вспомогательного использования), составляющих совокупный отапливаемый объем здания в целом, за счет присоединения всех отапливаемых помещений к внутридомовой инженерной системе отопления. В указанных случаях определяемый еще на стадии возведения многоквартирного дома универсальный для всех расположенных в нем обособленных помещений способ отопления, как правило, не предполагает последующего его изменения по инициативе отдельного собственника или пользователя соответствующего помещения. В связи с этим, а также принимая во внимание обязанность собственников помещений в многоквартирном доме нести расходы на содержание общего имущества в таком доме (статья 210 ГК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 данной услуги обязанности по внесению платы за тепловую энергию (иные коммунальные ресурсы, используемые при производстве услуги по отоплению), совокупно расходуемую на обогрев как обособленных помещений, так и помещений вспомогательного использования. В частности, Правила предоставления 17 коммунальных услуг собственникам и пользователям помещений в многоквартирных домах и жилых домов устанавливают, что потребитель коммунальной услуги по отоплению вне зависимости от выбранного способа управления многоквартирным домом вносит плату за данную услугу совокупно без разделения на плату за ее потребление в жилом или нежилом помещении и плату за ее потребление в целях содержания общего имущества в многоквартирном доме (абзац второй пункта 40). Такая правовая модель, будучи основанной на презумпции присоединения к внутридомовой системе отопления всех жилых помещений подключенного к централизованным сетям теплоснабжения многоквартирного дома и, как следствие, на презумпции потребления поступающей в дом тепловой энергии для обогрева каждого жилого помещения, не учитывает возможность существования в многоквартирном доме одного или нескольких жилых помещений, в которых в законном порядке установлен индивидуальный квартирный источник тепловой энергии и при этом – ввиду изоляции расположенных в них элементов внутридомовой системы отопления (трубопроводы, стояки и т.п.) и отсутствия подключения внутриквартирного обогревающего оборудования (радиаторов) к этим элементам – тепловая энергия, поступающая в дом по централизованным сетям теплоснабжения, непосредственно для обогрева данных помещений не расходуется. Между тем одним из условий возникновения обязанности собственника или пользователя отдельного помещения в многоквартирном доме, подключенном к централизованным сетям теплоснабжения, оплатить коммунальную услугу по отоплению является фактическое потребление поступающей в этот дом тепловой энергии для обогрева конкретного помещения при помощи подключенного к внутридомовой инженерной системе отопления внутриквартирного оборудования и (или) теплоотдачи от расположенных в помещении элементов указанной системы. В отдельных регионах России в силу ряда причин (природно- климатические особенности местности, где расположены многоквартирные дома, низкая энергетическая эффективность и не отвечающее установленным 18 требованиям техническое состояние систем отопления таких домов, ненадлежащее качество коммунальной услуги по отоплению в рамках централизованного теплоснабжения и т.д.) переход собственников и пользователей жилых помещений в многоквартирных домах на отопление с использованием индивидуальных квартирных источников тепловой энергии зачастую является вынужденной мерой, позволяющей обеспечить в жилом помещении соответствующий нормативно закрепленным требованиям температурный режим и тем самым – реализацию права на жилище (статья 40, часть 1, Конституции Российской Федерации). Сказанное тем более актуально в ситуации, когда жилое помещение в многоквартирном доме, подключенном к централизованным сетям теплоснабжения, изначально не было подключено (технологически присоединено) к внутридомовой инженерной системе отопления, поскольку ранее использовалось в качестве нежилого (как это было в деле В.И.Леоновой). Однако, вне зависимости от того, что послужило конкретным поводом для перехода на отопление жилого помещения с помощью индивидуального квартирного источника тепловой энергии, действующее законодательство устанавливает единые требования к порядку переустройства системы внутриквартирного отопления. В частности, в настоящее время правовое регулирование отношений, возникающих в связи с этим переходом, осуществляется в первую очередь главой 4 Жилищного кодекса Российской Федерации о переустройстве жилого помещения, предусматривающей, в числе прочего, разработку необходимой проектной документации и согласование соответствующих изменений с органом местного самоуправления (статья 26), а также Федеральным законом «О теплоснабжении», который – в целях реализации таких общих принципов организации отношений в сфере теплоснабжения, как обеспечение надежности теплоснабжения в соответствии с требованиями технических регламентов и развитие систем централизованного теплоснабжения (часть 1 статьи 1, пункты 1 и 4 части 1 статьи 3), – закрепляет основные требования к подключению (технологическому присоединению) к системе теплоснабжения и 19 устанавливает запрет перехода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правилами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 (часть 15 статьи 14) (в соответствующей части данный Федеральный закон, согласно части 2 его статьи 30, вступил в силу с 1 января 2011 года). К индивидуальным квартирным источникам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относятся работающие на природном газе источники тепловой энергии, не отвечающие следующим требованиям: наличие закрытой (герметичной) камеры сгорания;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при погасании пламени горелки, при падении давления теплоносителя ниже предельно допустимого значения, при достижении предельно допустимой температуры теплоносителя, а также при нарушении дымоудаления; температура теплоносителя – до 95 градусов Цельсия; давление теплоносителя – до 1 МПа (пункт 51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Российской Федерации от 5 июля 2018 года № 787; тем же постановлением признано утратившим силу постановление Правительства Российской Федерации от 16 апреля 2012 года № 307, которым были утверждены Правила подключения к системам теплоснабжения, содержавшие аналогичные требования в пункте 44). 20 До вступления в силу Жилищного кодекса Российской Федерации отношения, связанные с установкой в жилых помещениях многоквартирных домов индивидуальных квартирных источников тепловой энергии, регулировались статьей 84 Жилищного кодекса РСФСР (утратил силу с 1 марта 2005 года на основании Федерального закона от 29 декабря 2004 года № 189-ФЗ), также предусматривавшей необходимость получения разрешения местной администрации на переустройство жилого помещения. Таким образом, само по себе введение нормативных требований к порядку переустройства системы внутриквартирного отопления направлено, в первую очередь, на обеспечение надежности и безопасности теплоснабжения многоквартирного дома, что отвечает интересам собственников и пользователей всех помещений в нем. При этом достижение баланса интересов тех из них, кто перешел на отопление с использованием индивидуальных квартирных источников тепловой энергии, и собственников или пользователей остальных помещений в подключенном к централизованным сетям теплоснабжения многоквартирном доме предполагает в том числе недопустимость такого использования данных источников, при котором не обеспечивается соблюдение нормативно установленных требований к минимальной температуре воздуха в соответствующем помещении и вследствие этого создается угроза не только нарушения надлежащего температурного режима и в прилегающих жилых или нежилых помещениях, а также в помещениях общего пользования, входящих в состав общего имущества в многоквартирном доме, но и причинения ущерба зданию в целом и его отдельным конструктивным элементам (например, их промерзание или отсыревание по причине отключения или снижения параметров работы индивидуального отопительного оборудования в период временного отсутствия проживающих в жилом помещении лиц и т.п.). Иное выходило бы за рамки конституционно допустимых пределов осуществления прав и свобод, а для собственников и пользователей помещений в многоквартирном доме, отапливаемых за счет тепловой энергии, поступающей в дом по централизованным сетям теплоснабжения, создавало 21 бы необоснованные препятствия в реализации конституционного права на жилище (статья 17, часть 3; статья 40, часть 1, Конституции Российской Федерации). В свою очередь, обеспечение прав и законных интересов собственников и пользователей жилых помещений, которые в силу объективных причин были вынуждены установить в принадлежащих им помещениях индивидуальные квартирные источники тепловой энергии, соблюдая при этом нормативные требования к порядку переустройства системы внутриквартирного отопления, действующие на момент его проведения, предполагает создание правовых условий, позволяющих учесть при определении размера платы за коммунальную услугу по отоплению факт неиспользования такими лицами тепловой энергии, поступающей в многоквартирный дом по централизованным сетям теплоснабжения, для обогрева принадлежащих им жилых помещений, имея в виду, что такие лица – по смыслу подпункта «д» пункта 35 Правил предоставления коммунальных услуг собственникам и пользователям помещений в многоквартирных домах и жилых домов – во всяком случае обязаны поддерживать температуру воздуха в помещении не ниже 12 градусов Цельсия и несут соответствующие расходы, связанные с функционированием индивидуальных квартирных источников тепловой энергии (включая расходы на эксплуатацию самих источников тепловой энергии и на конкретный вид энергетического ресурса). В то же время необходимо учитывать, что сама по себе установка индивидуальных квартирных источников тепловой энергии в жилых помещениях, расположенных в многоквартирном доме, подключенном к централизованным сетям теплоснабжения, и, как следствие, фактическое неиспользование тепловой энергии, поступающей по внутридомовым инженерным системам отопления, для обогрева соответствующего жилого помещения не могут служить достаточным основанием для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22 Иное, учитывая равную обязанность всех собственников помещений в многоквартирном доме нести расходы на содержание общего имущества в нем, приводило бы к неправомерному перераспределению между собственниками помещений в одном многоквартирном доме бремени содержания принадлежащего им общего имущества и тем самым не только нарушало бы права и законные интересы собственников помещений, отапливаемых лишь за счет тепловой энергии, поступающей в дом по централизованным сетям теплоснабжения, но и порождало бы несовместимые с конституционным принципом равенства существенные различия в правовом положении лиц, относящихся к одной и той же категории (статья 17, часть 3; статья 19, часть 1, Конституции Российской Федерации).</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Необходимость достижения конституционно одобряемых целей охраны частной собственности потребителей коммунальной услуги по отоплению, а также соблюдения принципов правовой определенности и поддержания доверия граждан к закону и действиям государства, вытекающих из статей 1 (часть 1), 2, 15 (часть 2), 17 (часть 1), 18, 19 (часть 1) и 55 (часть 3) Конституции Российской Федерации, предполагает такое правовое регулирование отношений, связанных с предоставлением коммунальных услуг и расчетом взимаемой за них платы, которое учитывало бы при исчислении платы за коммунальную услугу по отоплению возможность установки собственниками и пользователями жилых помещений в многоквартирном доме, подключенном к централизованным сетям теплоснабжения, индивидуальных квартирных источников тепловой энергии для отопления конкретного помещения и обеспечивало бы при установлении факта неиспользования этими лицами тепловой энергии, поступающей в многоквартирный дом по централизованным сетям теплоснабжения, для обогрева принадлежащих им жилых помещений – если нормативные требования к порядку переустройства системы внутриквартирного отопления, действующие на момент его проведения, были соблюдены – соразмерное снижение подлежащей внесению ими платы за коммунальную услугу по отоплению, имея в виду возложение на них лишь расходов, связанных с 23 потреблением тепловой энергии в целях содержания общего имущества в многоквартирном доме. Между тем предусмотренный абзацем вторым пункта 40 Правил предоставления коммунальных услуг собственникам и пользователям помещений в многоквартирных домах и жилых домов единый порядок внесения платы за коммунальную услугу по отоплению для всех потребителей коммунальных услуг в многоквартирном доме не позволяет вносить плату за указанную коммунальную услугу лишь в части ее потребления в целях содержания общего имущества в таком доме. В результате – притом что в действующем правовом регулировании отсутствует специальный порядок исчисления норматива потребления коммунальной услуги по отоплению на общедомовые нужды – с тех собственников и пользователей жилых помещений в подключенных к централизованным сетям теплоснабжения многоквартирных домах, которые перешли в установленном порядке на индивидуальные квартирные источники тепловой энергии, взыскивается, вопреки статьям 35 (часть 3) и 55 (часть 3) Конституции Российской Федерации, плата не только за потребление тепловой энергии в целях содержания общего имущества в многоквартирном доме, но и за не поступающую непосредственно в их помещения тепловую энергию, что ставит этих лиц в худшее положение по сравнению с собственниками и пользователями остальных помещений в данном доме, отапливаемых только за счет тепловой энергии, поступающей в дом по централизованным сетям теплоснабжения, а также ведет к нарушению принципов правовой определенности и поддержания доверия граждан к закону и действиям государства, справедливости и соразмерности ограничений прав и свобод. Таким образом, абзац второй пункта 40 Правил предоставления коммунальных услуг собственникам и пользователям помещений в многоквартирных домах и жилых домов не соответствует Конституции Российской Федерации, ее статьям 17 (часть 3), 19 (часть 1), 35 (части 1–3), 40 (часть 1) и 55 (часть 3), в той мере, в какой содержащееся в нем нормативное положение, не допуская возможность раздельного внесения потребителем 24 коммунальной услуги по отоплению платы за потребление этой услуги в жилом или нежилом помещении, с одной стороны, и, с другой – платы за ее потребление в целях содержания общего имущества в многоквартирном доме, обязывает тех собственников и пользователей жилых помещений в подключенном к централизованным сетям теплоснабжения многоквартирном доме, которые, соблюдая установленный порядок переустройства системы внутриквартирного отопления, действующий на момент проведения подобного рода работ, перешли на отопление конкретного помещения с использованием индивидуальных квартирных источников тепловой энергии и при этом обеспечивают в данном помещении отвечающий нормативным требованиям температурный режим, вносить плату за фактически не используемую ими для обогрева данного помещения тепловую энергию, поступающую в многоквартирный дом по централизованным сетям теплоснабжения.</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имеющейся в открытом доступе информации, случаи начисления управляющими компаниями или ресурсоснабжающими организациями платы за коммунальную услугу по отоплению, подлежащей внесению теми собственниками и пользователями жилых помещений в многоквартирном доме, подключенном к централизованным сетям теплоснабжения, которые перешли на отопление с использованием индивидуальных квартирных источников тепловой энергии, в порядке, предусмотренном абзацем вторым пункта 40 Правил предоставления коммунальных услуг собственникам и пользователям помещений в многоквартирных домах и жилых домов, и последующего взыскания задолженности по соответствующим коммунальным платежам в судебном порядке носят достаточно распространенный характер. Учитывая изложенное,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абзац второй пункта 40 Правил предоставления коммунальных услуг собственникам и пользователям помещений в многоквартирных домах и жилых домов не соответствующим Конституции Российской Федерации, ее статьям 17 (часть 3), 19 (часть 1), 35 (части 1–3), 40 (часть 1) и 55 (часть 3), в той мере, в какой содержащееся в нем нормативное положение, не допуская возможность раздельного внесения потребителем коммунальной услуги по отоплению платы за потребление этой услуги в жилом или нежилом помещении и платы за ее потребление в целях содержания общего имущества в многоквартирном доме, обязывает тех собственников и пользователей жилых помещений в подключенном к централизованным сетям теплоснабжения многоквартирном доме, которые, соблюдая установленный порядок переустройства системы внутриквартирного отопления, действующий на момент проведения такого рода работ, перешли на отопление конкретного помещения с использованием индивидуальных квартирных источников тепловой энергии и при этом 28 обеспечивают в данном помещении отвечающий нормативным требованиям температурный режим, вносить плату за фактически не используемую ими для обогрева данного помещения тепловую энергию, поступающую в многоквартирный дом по централизованным сетям теплоснабжения.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Правительству Российской Федерации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незамедлительно внести необходимые изменения в действующее правовое регулирование, в том числе предусмотреть порядок определения платы за коммунальную услугу по отоплению в многоквартирных домах, отдельные жилые помещения в которых были переведены на индивидуальные квартирные источники тепловой энергии, имея в виду обоснованность возложения на собственников и пользователей таких жилых помещений – при условии, что нормативные требования к порядку переустройства системы внутриквартирного отопления, действующие на момент его проведения, были соблюдены, – лишь расходов, связанных с потреблением тепловой энергии в целях содержания общего имущества в многоквартирном доме.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решения, вынесенные в отношении граждан Леоновой Валентины Ивановны и Тимофеева Николая Яковлевича и основанные на положении абзаца второго пункта 40 Правил предоставления коммунальных услуг собственникам и пользователям помещений в многоквартирных домах и жилых домов в той мере, в какой это положение признано настоящим Постановлением не соответствующим Конституции Российской Федерации, не подлежат исполнению и должны быть пересмотрены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 29</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