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187870-П/2015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пункта 1 статьи 6, пункта 2 статьи 21 и пункта 1 статьи 22 Федерального закона «О прокуратуре Российской Федерации» в связи с жалобами межрегиональной ассоциации правозащитных общественных объединений «АГОРА», межрегиональной общественной организации «Правозащитный центр «Мемориал», международной общественной организации «Международное историко- просветительское, благотворительное и правозащитное общество «Мемориал», региональной общественной благотворительной организации помощи беженцам и вынужденным переселенцам «Гражданское содействие», автономной некоммерческой организации правовых, информационных и экспертных услуг «Забайкальский правозащитный центр», регионального общественного фонда «Международный стандарт» в Республике Башкортостан и гражданки С.А.Ганнушкиной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В.Г.Ярославцева, с участием гражданки С.А.Ганнушкиной, представителя межрегиональной общественной организации «Правозащитный центр «Мемориал», международной общественной организации «Международное 2 историко-просветительское, благотворительное и правозащитное общество «Мемориал» и региональной общественной благотворительной организации помощи беженцам и вынужденным переселенцам «Гражданское содействие» – адвоката С.А.Голубка, представителя межрегиональной ассоциации правозащитных общественных объединений «АГОРА», автономной некоммерческой организации правовых, информационных и экспертных услуг «Забайкальский правозащитный центр» и регионального общественного фонда «Международный стандарт» в Республике Башкортостан – адвоката Р.Х.Ахметгалиева, полномочного представителя Государственной Думы в Конституционном Суде Российской Федерации Д.Ф.Вяткина, полномочного представителя Совета Федерации в Конституционном Суде Российской Федерации А.И.Александрова,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74, 86, 96, 97 и 99 Федерального конституционного закона «О Конституционном Суде Российской Федерации», рассмотрел в открытом заседании дело о проверке конституционности положений пункта 1 статьи 6, пункта 2 статьи 21 и пункта 1 статьи 22 Федерального закона «О прокуратуре Российской Федерации». Поводом к рассмотрению дела явились коллективная жалоба межрегиональной общественной организации «Правозащитный центр «Мемориал», международной общественной организации «Международное историко-просветительское, благотворительное и правозащитное общество «Мемориал», региональной общественной благотворительной организации помощи беженцам и вынужденным переселенцам «Гражданское содействие» и гражданки С.А.Ганнушкиной, а также жалобы межрегиональной ассоциации правозащитных общественных объединений «АГОРА», автономной некоммерческой организации правовых, информационных и 3 экспертных услуг «Забайкальский правозащитный центр» и регионального общественного фонда «Международный стандарт» в Республике Башкортостан.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заявителями законоположения. Поскольку все жалобы касаются одного и того же предмета, Конституционный Суд Российской Федерации, руководствуясь статьей 48 Федерального конституционного закона «О Конституционном Суде Российской Федерации», соединил дела по этим жалобам в одном производстве. Заслушав сообщение судьи-докладчика Н.С.Бондаря, объяснения представителей сторон, выступления приглашенных в заседание представителей: от Генерального прокурора Российской Федерации – Т.А.Васильевой, от Министерства юстиции Российской Федерации – М.А.Мельниковой, от Совета при Президенте Российской Федерации по развитию гражданского общества и правам человека – И.Г.Шаблинского,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Федеральным законом от 17 января 1992 года № 2202-I «О прокуратуре Российской Федерации» требования прокурора, вытекающие из его полномочий по проверке исполнения законов органами управления и руководителями некоммерческих организаций, подлежат безусловному исполнению в установленный срок (пункт 1 статьи 6); при осуществлении надзора за исполнением законов органы прокуратуры не подменяют иные государственные органы; проверки исполнения законов проводятся на основании поступившей в органы прокуратуры информации о фактах нарушения законов, требующих принятия мер прокурором (пункт 2 статьи 21); прокурор при осуществлении возложенных на него функций 4 вправе по предъявлении служебного удостоверения беспрепятственно входить на территории и в помещения органов, указанных в пункте 1 статьи 21 данного Федерального закона, иметь доступ к их документам и материалам, проверять исполнение законов в связи с поступившей в органы прокуратуры информацией о фактах нарушения закона, требовать от руководителей и других должностных лиц указанных органов представления необходимых документов, материалов, статистических и иных сведений, выделения специалистов для выяснения возникших вопросов, проведения проверок по поступившим в органы прокуратуры материалам и обращениям, ревизий деятельности подконтрольных или подведомственных им организаций, вызывать должностных лиц и граждан для объяснений по поводу нарушений законов (пункт 1 статьи 22). Конституционность абзаца второго пункта 2 статьи 21 и пункта 1 статьи 22 Федерального закона «О прокуратуре Российской Федерации» оспаривается в коллективной жалобе межрегиональной общественной организации «Правозащитный центр «Мемориал», международной общественной организации «Международное историко-просветительское, благотворительное и правозащитное общество «Мемориал», региональной общественной благотворительной организации помощи беженцам и вынужденным переселенцам «Гражданское содействие» и ее председателя – гражданки С.А.Ганнушкиной. В рамках проверки исполнения действующего законодательства, проведенной в марте – апреле 2013 года прокуратурой города Москвы с участием сотрудников Министерства юстиции Российской Федерации, Министерства внутренних дел Российской Федерации и Федеральной налоговой службы в отношении указанных некоммерческих организаций, их руководителям были направлены требования о представлении учредительных и уставных документов, сведений об учредителях, иных документов, касающихся деятельности соответствующей некоммерческой организации за проверяемый период, в том числе раскрывающих источники 5 поступления средств и иного имущества, подтверждающих своевременность и полноту представления отчетов в Министерство юстиции Российской Федерации, документов о расходовании денежных средств и об использовании иного имущества, полученных для осуществления деятельности организации. Замоскворецкий районный суд города Москвы отказал в удовлетворении заявлений указанных некоммерческих организаций об оспаривании решений и действий прокуратуры города Москвы по назначению и проведению проверочных мероприятий (решения от 24 мая 2013 года и от 10 июля 2013 года, оставленные без изменения судами вышестоящих инстанций). Кроме того, постановлением мирового судьи судебного участка № 367 Тверского района города Москвы от 19 июня 2013 года (оставлено без изменения судом вышестоящей инстанции) гражданка С.А.Ганнушкина как должностное лицо привлечена к административной ответственности за совершение предусмотренного статьей 17.7 КоАП Российской Федерации административного правонарушения, выразившегося в умышленном невыполнении требований прокурора, вытекающих из его полномочий, установленных статьями 21 и 22 Федерального закона «О прокуратуре Российской Федерации». В ходе рассмотрения соответствующих дел суды пришли к выводу, что проверки указанных некоммерческих организаций проведены прокуратурой города Москвы по заданию Генеральной прокуратуры Российской Федерации от 27 декабря 2012 года на основании информации, которая была размещена в сети «Интернет» на официальных сайтах этих организаций и свидетельствовала о возможных нарушениях ими требований законодательства о некоммерческих организациях, выполняющих функции иностранного агента; запрошенные прокурорами документы по своему характеру и объему согласуются с предметом проверочных мероприятий, как это предусмотрено статьей 22 Федерального закона «О прокуратуре Российской Федерации», а требование об их представлении в прокуратуру не 6 возлагает на проверяемые организации дополнительных необоснованных обременений и не влечет каких-либо финансовых и иных материальных затрат; не расходится с положениями названного Федерального закона и включение в состав участников проверочных мероприятий сотрудников иных органов государственной власти. Конституционность пункта 1 статьи 6, пункта 2 статьи 21 и пункта 1 статьи 22 Федерального закона «О прокуратуре Российской Федерации» оспаривает межрегиональная ассоциация правозащитных общественных объединений «АГОРА», в отношении которой в 2013–2014 годах прокуратурой Республики Татарстан было проведено пять проверок, причем три из них касались соблюдения законодательства о некоммерческих организациях, выполняющих функции иностранного агента. После того как в ходе последней проверки в адрес данной некоммерческой организации был направлен запрос от 21 марта 2014 года с требованием в срок до 25 марта того же года представить тексты ряда документов на русском языке, в том числе соглашений с иностранными организациями о пожертвованиях на реализацию соответствующих проектов и отчетов об их реализации за период 2013–2014 годов, она оспорила действия прокуратуры Республики Татарстан в судебном порядке. Вахитовский районный суд города Казани, отказывая решением от 14 мая 2014 года (оставлено без изменения судом вышестоящей инстанции) в удовлетворении заявленных требований, пришел к следующим выводам: основаниями для проведения проверок послужили, вопреки утверждению заявителя, не одни и те же, а разные обстоятельства (информация о поступлении на счета проверяемой организации денежных средств из иностранных источников, сведения о ее политической деятельности, полученные в результате интернет-мониторинга, поступившее в прокуратуру заявление гражданина о проверке законности ее образовательной деятельности, осуществляемой в рамках одного из проектов), что, в частности, обусловило пересечение проверок по времени проведения и как 7 следствие – предъявление совпадающих требований о представлении документов, касающихся деятельности проверяемой организации, необходимость перевода которых на русский язык не носит категорического характера, а установленный в запросе срок их представления является достаточным и разумным. При этом суд отметил, что неисполнение или ненадлежащее исполнение некоммерческой организацией вынесенного по итогам ранее проведенной проверки представления прокурора может быть поводом для повторной проверки и принятия дополнительных мер прокурорского реагирования; что касается допущенных прокуратурой отдельных нарушений, связанных с неразъяснением сроков и предмета проверки, прав и обязанностей проверяемой организации и проверяющих, то они не являются существенными и сами по себе не могут служить основанием для признания проверки незаконной. Управлением Министерства юстиции Российской Федерации по Забайкальскому краю в феврале 2012 года в отношении автономной некоммерческой организации правовых, информационных и экспертных услуг «Забайкальский правозащитный центр» была проведена плановая проверка за 2010–2011 годы, по итогам которой каких-либо нарушений выявлено не было. 21 марта 2013 года прокуратурой Ингодинского района города Читы в связи с проведением проверки исполнения данной некоммерческой организацией действующего законодательства за 2010–2011 годы в адрес ее директора В.В.Черкасова было направлено требование о представлении в срок до 28 марта того же года ряда материалов, включая учредительные и уставные документы, сведения об источниках поступления денежных средств и имущества, предназначенных для деятельности организации, с кратким анализом расходования поступивших денежных средств, а также сведения о ее участии в политической деятельности. Данные требования исполнены не были, поскольку В.В.Черкасов посчитал их незаконными, указав на это в поступившем в прокуратуру 29 марта 2013 года ответе на ее запрос. 8 Исходя из того что исполнение предъявленных прокурором требований, вытекающих из его полномочий по надзору за соблюдением законодательства некоммерческими организациями, является безусловно обязательным, мировой судья судебного участка № 1 Центрального района города Читы привлек В.В.Черкасова к административной ответственности за совершение административного правонарушения, предусмотренного статьей 17.7 КоАП Российской Федерации (постановление от 16 мая 2013 года, оставленное без изменения судом вышестоящей инстанции). Автономная некоммерческая организация правовых, информационных и экспертных услуг «Забайкальский правозащитный центр» просит признать не соответствующими Конституции Российской Федерации положения пункта 1 статьи 6, пункта 2 статьи 21 и пункта 1 статьи 22 Федерального закона «О прокуратуре Российской Федерации». Конституционность тех же законоположений оспаривает региональный общественный фонд «Международный стандарт» в Республике Башкортостан, директор которого Н.В.Караваева была привлечена к административной ответственности за совершение административного правонарушения, предусмотренного статьей 17.7 КоАП Российской Федерации, выразившегося в отказе выполнить требование прокуратуры Советского района города Уфы, направленное в адрес данной некоммерческой организации 27 марта 2013 года, о представлении в связи с проверкой, организованной по поручению прокуратуры Республики Башкортостан в порядке выполнения задания Генеральной прокуратуры Российской Федерации, в срок до 29 марта 2013 года ряда материалов, в том числе учредительных и уставных документов, штатного расписания, копий трудовых договоров с работниками, информации об источниках поступления в 2010–2012 годах денежных средств, их государственной принадлежности, целевом назначении, общей сумме и расходовании. Как отмечено в вынесенном в отношении Н.В.Караваевой постановлении мирового судьи судебного участка № 1 по Демскому району 9 города Уфы (оставлено без изменения судом вышестоящей инстанции), предъявленные прокуратурой требования, связанные с получением необходимых для проверки исполнения законодательства о противодействии экстремизму материалов, включая подлежащие хранению первичные бухгалтерские документы, являются законными и обоснованными; на проведение прокурорского надзора не распространяются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связи с чем проведение в феврале 2013 года Управлением Министерства юстиции Российской Федерации по Республике Башкортостан плановой проверки финансово-хозяйственной деятельности данной некоммерческой организации за 2010–2012 годы, которая нарушений не выявила, не препятствует проведению надзорных мероприятий прокуратурой, поскольку она в своей деятельности не подменяет иные государственные органы. Нарушение положениями пункта 1 статьи 6, пункта 2 статьи 21 и пункта 1 статьи 22 Федерального закона «О прокуратуре Российской Федерации» своих прав, гарантированных статьями 19, 30 (часть 1) и 55 (часть 3) Конституции Российской Федерации, заявители по настоящему делу усматривают в том, что эти положения вопреки конституционному требованию формальной определенности закона не содержат точного перечня оснований для проведения органами прокуратуры проверок исполнения законов некоммерческими организациями, не устанавливают конкретный порядок, периодичность и сроки их проведения, включая обязательное уведомление субъектов проверки о ее организации и составе участников, не закрепляют права и гарантии для проверяемых субъектов, что приводит к произвольному усмотрению органов прокуратуры при определении длительности и числа проверок, проводимых в отношении одной и той же некоммерческой организации за один и тот же период, и – при наличии установленных действующим законодательством полномочий 10 Министерства юстиции Российской Федерации по осуществлению федерального государственного надзора за деятельностью некоммерческих организаций – свидетельствует о непропорциональном и чрезмерном ограничении права на объединение и свободы деятельности общественных организаций. Согласно статьям 36, 74, 96 и 97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30 (часть 1) Конституции Российской Федерации во взаимосвязи с ее статьями 1 (часть 1), 2, 13, 17 (часть 1), 29 (части 1 и 3) и 32 (часть 1), в Российской Федерации как демократическом правовом государстве, основанном на признании, соблюдении и защите прав и свобод человека и гражданина, идеологическом и политическом многообразии, право каждого на объединение как один из важных элементов конституционного статуса личности – это возможность свободно создавать объединения для защиты своих интересов и выражения мнений и убеждений, в том числе в целях участия в управлении делами государства и решения 12 задач, связанных с обеспечением прав и свобод человека и гражданина, а также свободы деятельности общественных объединений. Аналогичным образом раскрывают содержание права каждого на свободу объединения (ассоциации) с другими положения международно- правовых актов, являющихся согласно статье 15 (часть 4) Конституции Российской Федерации составной частью правовой системы Российской Федерации, – Всеобщей декларации прав человека (пункт 1 статьи 20), Международного пакта о гражданских и политических правах (пункт 1 статьи 22) и Конвенции о защите прав человека и основных свобод (пункт 1 статьи 11). Право каждого на объединение, как оно определено Конституцией Российской Федерации, обеспечивается признанием со стороны государства широкой автономии общественных объединений, служащих формой самоорганизации в рамках гражданского общества, и созданием для граждан реальных возможностей собственными и совместными усилиями добиваться с помощью правовых средств осуществления инициируемых ими социально- экономических, политических, культурных, научных, природоохранных и других программ. Общественные объединения, свобода деятельности и равенство перед законом которых гарантируются Конституцией Российской Федерации, самостоятельно выбирают формы и методы реализации поставленных задач, а органы публичной власти, призванные оказывать содействие самоорганизации граждан, не вправе произвольным образом ограничивать деятельность общественных объединений и вмешиваться в их дела, в том числе в отношении оценки целесообразности направлений и содержания такой деятельности. Вместе с тем, как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непосредственно не закрепляет полномочия, организацию и порядок деятельности прокуратуры Российской Федерации, оставляя решение этих вопросов федеральному законодателю (статья 129, часть 1), и тем самым не исключает принципиальную возможность наделения органов прокуратуры и иными – выходящими за рамки уголовно-правовой сферы – функциями. Соответственно, федеральный законодатель, определяя компетенцию прокуратуры Российской Федерации, не может не учитывать конституционно-правовую природу этого государственно-властного института, исходя в том числе из исторически сложившегося понимания его роли и предназначения в правовой системе России и ее правовых традиций. Аналогичный подход нашел отражение в заключении Консультативного совета европейских прокуроров № 3 (2008) «О роли прокуратуры вне уголовно-правовой сферы», согласно которому избрание государством той или иной модели прокуратуры в любом случае должно преследовать общие и публичные интересы, цели защиты прав и свобод человека и поддержания верховенства закона, что требует четкого определения функций и полномочий органов прокуратуры в законе, а исполнение прокурором своих обязанностей должно происходить на основе принципов законности, объективности, справедливости и беспристрастности. Возложение Федеральным законом «О прокуратуре Российской Федерации» на органы прокуратуры публичных функций, которые связаны с осуществлением от имени Российской Федерации – независимо от иных государственных органов – надзора за соблюдением Конституции Российской Федерации и исполнением законов, действующих на территории Российской Федерации, всеми поименованными в данном Федеральном 15 законе субъектами права, обусловлено, как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Механизм реализации контрольно-надзорных функций в отношении некоммерческих организаций обусловливается их спецификой как институтов гражданского общества, обеспечивающих совместное участие граждан в самостоятельном решении задач, которые они перед собой ставят, и объективным разнообразием правоотношений, в которые вступают некоммерческие организации, нередко оказывая существенное воздействие на экономическое, социальное и духовно-культурное развитие общества и государства. Поскольку результаты деятельности некоммерческих организаций, общественных по своему характеру, могут приобретать публично-правовое и общегосударственное значение и затрагивать права и свободы как их участников, так и других лиц, притом что в силу своего правового статуса они имеют возможность претендовать в установленных законом случаях на получение государственной поддержки при осуществлении своей деятельности, федеральный законодатель вправе предусмотреть специальный 18 правовой институт, предназначенный для предупреждения, выявления и пресечения нарушений законодательства в сфере деятельности некоммерческих организаций. Введение такого специального института, каковым в системе действующего правового регулирования выступает федеральный государственный надзор, согласуется и с целью обеспечения прозрачности (открытости) деятельности некоммерческих организаций, получающих денежные средства и иное имущество от иностранных источников и участвующих на территории Российской Федерации в политической деятельности, направленной на оказание воздействия – прямого или опосредованного (путем формирования общественного мнения) – на принимаемые государственными органами решения и проводимую ими государственную политику (Постановление Конституционного Суда Российской Федерации от 8 апреля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Осуществление органами публичной власти соответствующих контрольно-надзорных функций и полномочий требует надлежащих нормативных оснований, организационных и процедурных правил проведения проверочных мероприятий, с тем чтобы проверяемые некоммерческие организации и причастные к их деятельности лица не оказывались в положении единственно объекта государственной деятельности, но имели реальные возможности для эффективной, включая судебную, защиты своих прав и законных интересов, в том числе в отношении оснований, характера и последствий действий и решений контролирующих органов, притом что сами контрольно-надзорные мероприятия не должны быть для некоммерческих организаций чрезмерно обременительными и необоснованно препятствовать их нормальной деятельности. Следовательно, оценка правового регулирования надзора за исполнением законов некоммерческими организациями, осуществляемого органами прокуратуры, невозможна без учета других законодательных установлений, в том числе относительно полномочий Министерства юстиции Российской Федерации как субъекта осуществления федерального государственного надзора за деятельностью некоммерческих организаций. В корреляции с предписаниями пункта 2 статьи 1 Федерального закона «О прокуратуре Российской Федерации», возлагающего на 22 прокуратуру Российской Федерации надзор за исполнением законов органами управления и руководителями некоммерческих организаций и за соответствием законам издаваемых ими правовых актов, а также надзор за соблюдением ими прав и свобод человека и гражданина, находятся положения Федерального закона от 19 мая 1995 года № 82-ФЗ «Об общественных объединениях», предусматривающие осуществление прокуратурой надзора за соблюдением законов общественными объединениями (статья 38) и закрепляющие ее полномочия, связанные с инициированием в установленных случаях приостановления деятельности и ликвидации общественного объединения (статьи 42–44), а также положения Федерального закона «О некоммерческих организациях», определяющие возможности участия прокуратуры в реализации контролирующими органами проверочных мероприятий в отношении некоммерческих организаций и полномочия прокуратуры по обращению в суд с заявлением о ликвидации некоммерческой организации (пункт 11 статьи 18 и статья 32). Обращаясь к анализу положений Федерального закона «О прокуратуре Российской Федерации», определяющих предмет и полномочия прокурора при осуществлении надзора за исполнением законов, Согласно пункту 2 статьи 21 Федерального закона «О прокуратуре Российской Федерации» проверки исполнения законов проводятся на основании поступившей в органы прокуратуры информации о фактах 25 нарушения законов, требующих принятия мер прокурором. По смыслу данного законоположения во взаимосвязи со статьей 10 названного Федерального закона, служащая основанием для принятия мер прокурорского реагирования информация о фактах нарушения законов может содержаться как в поступающих в органы прокуратуры заявлениях, жалобах и иных обращениях, рассматриваемых в порядке и сроки, которые установлены федеральным законодательством, прежде всего Федеральным законом от 2 мая 2006 года № 59-ФЗ «О порядке рассмотрения обращений граждан Российской Федерации», так и в любых открытых источниках. С учетом характера возложенных на прокуратуру Российской Федерации публичных функций, связанных с поддержанием правопорядка и обеспечением своевременного восстановления нарушенных прав и законных интересов граждан и их объединений, предполагается, что органы прокуратуры должны адекватно реагировать с помощью всех доступных им законных средств на ставшие известными факты нарушения законов независимо от источника информации, включая информацию, полученную прокурором самостоятельно на законных основаниях. Такой подход нашел отражение в приказе Генерального прокурора Российской Федерации от 7 декабря 2007 года № 195 «Об организации прокурорского надзора за исполнением законов, соблюдением прав и свобод человека и гражданина», согласно пункту 6 которого органам прокуратуры поручено проводить проверки исполнения законов на основании поступившей к ним информации (обращений граждан, должностных лиц, сообщений средств массовой информации и т.п.), а также других материалов о допущенных правонарушениях, требующих использования прокурорских полномочий, в первую очередь – для защиты общезначимых или государственных интересов, прав и законных интересов групп населения, трудовых коллективов, репрессированных лиц, малочисленных народов, граждан, нуждающихся в особой социальной и правовой защите; при этом к поводам прокурорской проверки отнесены материалы уголовных, гражданских, 26 арбитражных и административных дел, результаты анализа статистики, прокурорской и правоприменительной практики, а также другие материалы, содержащие достаточные данные о нарушениях законов. Таким образом, в действующем правовом регулировании допускается осуществление прокурорского надзора за исполнением законов не только в связи с конкретными обращениями (так называемые инцидентные основания) и, соответственно, не исключается возможность проведения прокурорских проверок, в том числе в отношении некоммерческих организаций, в инициативном порядке, основания и поводы для которых тем не менее не могут определяться произвольно, – они должны быть связаны с конкретными сведениями, указывающими на наличие в деятельности некоммерческой организации и ее должностных лиц признаков нарушений законов, притом что неопределенность в отношении правовой квалификации таких фактов не может быть устранена посредством взаимодействия органов прокуратуры с государственным органом, осуществляющим федеральный государственный надзор за деятельностью некоммерческих организаций. Поскольку при осуществлении надзора за исполнением законов органы прокуратуры в силу положений пункта 2 статьи 21 и пункта 1 статьи 22 Федерального закона «О прокуратуре Российской Федерации» не подменяют иные государственные органы и вправе требовать от руководителей и других должностных лиц некоммерческой организации проведения проверок по поступившим в органы прокуратуры материалам и обращениям, автоматическое возбуждение прокурорской проверки в каждом случае наличия у органов прокуратуры конкретных сведений, позволяющих предполагать, что некоммерческая организация отступила в своей деятельности от требований законодательства, без предварительного использования ими возможностей, позволяющих выяснить существенные для правовой оценки деятельности некоммерческой организации обстоятельства посредством обращения к соответствующему государственному органу, создавало бы необоснованные препятствия для ее нормальной работы. 27 Основания прокурорской проверки обусловливают предмет и пределы ее проведения, в связи с чем реализация прокурором предоставленных ему в рамках функции надзора полномочий вне оснований конкретной проверки исполнения законов некоммерческой организацией и ее должностными лицами, по общему правилу, недопустима, за исключением случаев, когда в ходе ее проведения выявляются признаки иных нарушений законов, оценка которых также не может быть дана вне мероприятий собственно прокурорского надзора. При этом, поскольку осуществление прокурором надзорной функции непосредственно затрагивает права и свободы проверяемых лиц, о начале проведения прокурорской проверки и о расширении в связи с выявленными признаками иных нарушений законов оснований ее проведения – в силу статьи 24 (часть 2) Конституции Российской Федерации – должно выноситься самостоятельное мотивированное решение, подлежащее доведению до сведения проверяемой некоммерческой организации, по крайней мере, в момент начала проверки. Иной подход подрывал бы лежащий в основе взаимоотношений личности и государства конституционный принцип поддержания доверия к действиям публичной власти и приводил бы к необоснованному ущемлению гарантированной Конституцией Российской Федерации государственной защиты прав и свобод человека и гражданина (статья 45, часть 1). По смыслу взаимосвязанных положений пункта 1 статьи 6, пункта 2 статьи 21 и пункта 1 статьи 22 Федерального закона «О прокуратуре Российской Федерации», обязательные для исполнения требования прокурора, вытекающие из его полномочий по осуществлению надзора за исполнением законов, о представлении руководителями и иными должностными лицами проверяемой некоммерческой организации необходимых документов, материалов, статистических и иных сведений должны распространяться – имея в виду достижение цели проводимых в таких случаях проверочных мероприятий – лишь на те документы и материалы, ознакомление с которыми необходимо для подтверждения или 28 опровержения имеющихся у органов прокуратуры и послуживших основанием для проведения проверки сведений, указывающих на наличие в деятельности данной некоммерческой организации признаков нарушений законов. То обстоятельство, что названный Федеральный закон жестко не связывает прокурора какой-либо конкретной формой реализации доступа к таким документам и материалам (в виде ознакомления с оригиналами, получения копий и т.п.), само по себе не предполагает возможность осуществления прокурором этого полномочия произвольно, по субъективному усмотрению, что подтверждается и пунктом 15 приказа Генерального прокурора Российской Федерации от 7 декабря 2007 года № 195, ограничивающим органы прокуратуры при проведении проверок запретом истребования излишних материалов, документов и сведений, которые могут быть получены прокурорами непосредственно в ходе проверки с выходом на место, и запретом возложения на проверяемые организации и их должностных лиц обязанности по представлению в органы прокуратуры сведений, не относящихся к предмету проверки либо выходящих за ее пределы, а также не требуемых законодательством статистических данных. Кроме того, в отраслевом законодательстве предусмотрены так называемые стандарты открытости (прозрачности) деятельности некоммерческих организаций, определяющие круг информации, которая должна иметься в наличии и подлежит, в том числе на регулярной основе, раскрытию некоммерческими организациями, – учредительные документы, сведения о персональном составе руководящих органов, документы о целях расходования денежных средств и использования иного имущества, включая полученные от иностранных источников, бухгалтерская и статистическая отчетность в пределах, установленных специальным законодательством, и т.д. (статья 32 Федерального закона «О некоммерческих организациях», статьи 21 и 29 Федерального закона «Об общественных объединениях»). 29 С учетом изложенных нормативных положений, а также принимая во внимание, что характер и степень обременений, возлагаемых на проверяемую некоммерческую организацию, должны соотноситься как с целями эффективной реализации задач прокурорского надзора, так и с необходимостью поддержания нормального режима работы самой некоммерческой организации, требование прокурора о представлении ее руководителями и другими должностными лицами относящихся к существу прокурорской проверки конкретных документов и материалов следует считать правомерным, если такие документы и материалы не могут быть получены у других государственных органов или из открытых источников и не передавались ранее в рамках данной прокурорской проверки, притом что органы прокуратуры не вправе запрашивать документы, которые некоммерческая организация не обязана иметь в соответствии с законодательством, в том числе требовать формирования документов, не имеющихся на момент предъявления такого требования, что не исключает их представления в добровольном порядке, равно как не исключается запрос о представлении документов, касающихся деятельности проверяемой организации на территории Российской Федерации и составленных на иностранном языке, в переводе на русский язык. При оценке рассматриваемых положений Федерального закона «О прокуратуре Российской Федерации» в аспекте определения периодичности (частоты) осуществления органами прокуратуры проверок исполнения законов некоммерческими организациями необходимо учитывать обусловленные межотраслевым, надведомственным и универсальным характером прокурорского надзора особенности его юридической природы, как они отражены в системе действующего законодательства. Поскольку органы прокуратуры могут проводить в отношении некоммерческой организации соответствующие проверки в связи с полученными сведениями, указывающими на признаки нарушений законов, включая предполагаемые нарушения, допущенные при проведении 30 проверочных мероприятий другими государственными органами, выполняющими функции государственного контроля (надзора), увязывание прокурорского надзора с подходами к определению плановости проверочных мероприятий, которые применяются в отношении специальных (ведомственных) форм реализации контрольно-надзорной деятельности, в том числе распространение на него в этой части принципов, предусмотренных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привело бы к формальному ограничению возможностей адекватного и своевременного прокурорского реагирования на ставшие известными факты нарушений некоммерческими организациями законов, что не отвечало бы характеру и предназначению прокурорского надзора. Кроме того, с учетом требования предметной определенности каждой в отдельности прокурорской проверки и принимая во внимание обязанность органов прокуратуры дать по итогам проверочных мероприятий правовую квалификацию послужившим основаниями для осуществления прокурорского надзора сведениям, указывающим на наличие в деятельности некоммерческой организации признаков нарушений законов, проведение в отношении данной некоммерческой организации проверочных мероприятий повторно (т.е. в связи с теми же фактами, которым по итогам ранее проведенной проверки уже была дана или должна была быть дана правовая квалификация, при отсутствии каких-либо новых или вновь открывшихся обстоятельств) приводило бы к необоснованному и чрезмерному стеснению деятельности некоммерческой организации, что несовместимо с конституционными принципами взаимоотношений институтов гражданского общества и публичной власти и противоречит целям прокурорского надзора, вытекающим из Федерального закона «О прокуратуре Российской Федерации». 31 Вместе с тем проведение в разумный срок после первоначальной прокурорской проверки, по итогам которой в деятельности некоммерческой организации были выявлены нарушения законов, проверки их устранения представляется обоснованным, поскольку при ином подходе, предполагающем оставление вопроса о выполнении некоммерческой организацией мер по приведению своей деятельности в соответствие с требованиями законодательства на усмотрение самой некоммерческой организации, ставилась бы под сомнение эффективность прокурорского надзора как такового, а также, как следует из Постановления Конституционного Суда Российской Федерации от 17 марта 2009 года № 5- П, исключалась бы возможность контроля за деятельностью органа прокуратуры, проводившего первоначальную проверку, вышестоящим органом прокуратуры. Что касается предоставления прокурору права требовать для наиболее рациональной организации и своевременного завершения надзорных мероприятий выделения как сотрудников самой проверяемой некоммерческой организации, так и представителей (сотрудников) иных государственных органов, то оно, вопреки утверждению заявителей по настоящему делу, само по себе не дает оснований органам прокуратуры и Министерству юстиции Российской Федерации проводить совместные проверки, увеличивая тем самым в обход действующего законодательства число проверок, которые могут быть проведены в отношении некоммерческой организации в рамках федерального государственного надзора за ее деятельностью. Привлечение прокурором представителей (сотрудников) органа, уполномоченного на осуществление федерального государственного надзора за деятельностью некоммерческих организаций, к участию в проверке исполнения законов конкретной некоммерческой организацией обусловлено необходимостью придания этим сторонним лицам правового статуса специалистов, компетентных в решении вопросов, которые возникли или 32 могут возникнуть в ходе прокурорской проверки, и не влечет изменение ее характера как проводимой именно в порядке реализации органами прокуратуры возложенных на них функций прокурорского надзора. При этом участие в проведении прокурорской проверки представителей (сотрудников) других государственных органов допускается именно в целях осуществления вспомогательных (экспертно-аналитических) функций и не предполагает самостоятельного осуществления ими проверочных действий в интересах соответствующих государственных органов, равно как и иных отступлений от установленных законодательством ограничений периодичности проводимых ими плановых контрольных мероприятий в отношении некоммерческих организаций. Данный вывод не ставит под сомнение координирующую роль прокуратуры Российской Федерации в сфере государственного контроля (надзора) и не исключает установления правового регулирования, в рамках которого возможно осуществление органами прокуратуры и иными государственными органами, на которые возложены функции государственного контроля (надзора), согласованных (совместных) контрольно-надзорных мероприятий в отношении некоммерческих организаций с соблюдением предъявляемых к соответствующим государственным органам специального (ведомственного) государственного контроля (надзора) требований. Согласно правовой позиции, выраженной Конституционным Судом Российской Федерации в Постановлении от 18 февраля 2000 года № 3- П, Конституция Российской Федерации не предполагает, что право каждого получать информацию, непосредственно затрагивающую его права и свободы, как и корреспондирующая этому праву обязанность органов государственной власти и их должностных лиц предоставлять гражданину соответствующие сведения, могут быть полностью исключены, – напротив, при всех условиях должны соблюдаться установленные пределы ограничения данного права, обусловленные содержанием информации; 33 следовательно, информация, полученная при осуществлении органами прокуратуры надзора за исполнением законов, которая, исходя из Конституции Российской Федерации и федеральных законов, не может быть отнесена к сведениям ограниченного доступа, в силу непосредственного действия статьи 24 (часть 2) Конституции Российской Федерации должна быть доступна гражданину, если собранные документы и материалы затрагивают его права и свободы, а законодатель не предусматривает специальный правовой статус такой информации в соответствии с конституционными принципами, обосновывающими необходимость и соразмерность ее особой защиты. Из положений пунктов 1 и 2 статьи 1, статей 4, 21 и 22 Федерального закона «О прокуратуре Российской Федерации» во взаимосвязи с положениями его статей 23–251 следует, что проведение прокурорской проверки призвано устранить неопределенность в отношении имеющихся у органов прокуратуры конкретных сведений, указывающих на наличие в деятельности некоммерческой организации признаков нарушений законов, и вынести по ее итогам – в случае подтверждения наличия соответствующих нарушений – акт прокурорского реагирования в виде протеста, представления, постановления или предостережения о недопустимости нарушения закона. При этом пункт 16 приказа Генерального прокурора Российской Федерации от 7 декабря 2007 года № 195 обязывает прокурора формулировать в документах прокурорского реагирования правовую сущность выявленных нарушений законов с указанием на их негативные последствия, причины и условия, которые им способствовали, ставить вопрос об их устранении и ответственности виновных лиц, а также принимать участие в рассмотрении внесенных актов прокурорского реагирования. Тем самым предполагается, что результат прокурорской проверки, связанный с выявлением в деятельности некоммерческой организации нарушений законов, подлежит оформлению в виде того или иного акта 34 прокурорского реагирования и доведению до сведения проверяемой организации, что согласуется с пунктом 4 статьи 5 Федерального закона «О прокуратуре Российской Федерации», гарантирующим ознакомление гражданина с материалами проверок, непосредственно затрагивающими его права и свободы. Отсутствие в названном Федеральном законе прямого указания на необходимость оформления в виде отдельного акта результатов прокурорской проверки, не выявившей нарушений законов, не освобождает прокурора от необходимости принятия по ее итогам соответствующего решения с доведением его до сведения проверяемой некоммерческой организации, поскольку без принятия такого решения прокурорская проверка в формально-юридическом смысле не могла бы считаться завершенной, что позволяло бы прокурору – вопреки целям осуществления прокурорского надзора – использовать предоставленные ему властные полномочия в отношении некоммерческой организации неопределенно длительный срок. Закрепленные в статье 46 (части 1 и 2) Конституции Российской Федерации право каждого на судебную защиту его прав и свобод и связанное с ним право на обжалование в суд решений и действий (или бездействия) органов государственной власти, органов местного самоуправления, общественных объединений и должностных лиц выступают, как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Правовая позиция Конституционного Суда Российской Федерации, в силу которой федеральный законодатель при возложении на органы публичной власти контрольной функции и наделении их полномочиями действовать властно-обязывающим образом должен соблюдать вытекающие из конституционных принципов правового государства требования определенности, ясности, недвусмысленности правовых норм и их согласованности с системой действующего правового регулирования, распространяется и на правовое регулирование сроков, в течение которых подлежат исполнению требования государственных органов, осуществляющих функции государственного контроля (надзора), а также сроков проведения контрольно-надзорных мероприятий. Это согласуется с выводом, к которому пришел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взаимосвязанные положения пункта 1 статьи 6, пункта 2 статьи 21 и пункта 1 статьи 22 Федерального закона «О прокуратуре Российской Федерации» не противоречащими Конституции Российской Федерации постольку, поскольку эти положения – как закрепляющие полномочие прокурора требовать при проведении проверок в порядке осуществления функции надзора за исполнением законов безусловного представления руководителями и другими должностными лицами некоммерческих организаций необходимых документов, материалов, статистических и иных сведений – обеспечивают выполнение прокуратурой 41 Российской Федерации возложенной на нее функции надзора как деятельности, обусловленной по своему предназначению требованиями Конституции Российской Федерации, и направлены на обеспечение законности, государственной и общественной безопасности, защиту прав и свобод других лиц, а также иных конституционно значимых ценностей.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взаимосвязанные положения пункта 1 статьи 6, пункта 2 статьи 21 и пункта 1 статьи 22 Федерального закона «О прокуратуре Российской Федерации» не противоречащими Конституции Российской Федерации в той мере, в какой эти положения по своему конституционно- правовому смыслу в системе действующего законодательства, в том числе регулирующего осуществление федерального государственного надзора за деятельностью некоммерческих организаций Министерством юстиции Российской Федерации: предполагают проведение органами прокуратуры проверок исполнения законов некоммерческими организациями в пределах определенного предмета конкретной проверки, обусловленного наличием сведений, указывающих на признаки нарушений законов в деятельности некоммерческой организации и ее должностных лиц, которые нельзя подтвердить или опровергнуть в ходе межведомственного взаимодействия с государственным органом, осуществляющим федеральный государственный надзор за деятельностью некоммерческих организаций, с вынесением о том мотивированного решения, подлежащего доведению до сведения проверяемой некоммерческой организации, по крайней мере, в момент начала проверки; предполагают возможность запроса прокурором у руководителей и должностных лиц некоммерческой организации документов и материалов, непосредственно обусловленных целями и предметом конкретной проверки, не могущих быть полученными у других государственных органов или из открытых источников и не передававшихся органам прокуратуры в связи с ранее проведенной проверкой исполнения законов данной некоммерческой 42 организацией, и не обязывают некоммерческую организацию представлять документы, которые она не обязана иметь в соответствии с законодательством, а также формировать документы, не имеющиеся на момент предъявления требования прокурора; не допускают проведение органами прокуратуры в отношении некоммерческой организации повторной проверки, осуществляемой в связи с фактами, указывающими на предполагаемые нарушения законов, которым по итогам ранее проведенной проверки уже была дана или должна была быть дана правовая квалификация, за исключением проверки устранения нарушений законов, проводимой в разумный после их выявления срок; предполагают возможность привлечения к участию в проведении проверки исполнения законов некоммерческой организацией представителей (сотрудников) других государственных органов лишь в целях осуществления ими вспомогательных (экспертно-аналитических) функций, что исключает самостоятельное проведение проверочных действий от имени и в рамках компетенции соответствующих государственных органов и не допускает иных отступлений от установленных действующим законодательством порядка и периодичности проводимых уполномоченными органами государственного контроля (надзора) плановых мероприятий; обязывают органы прокуратуры к утверждению по итогам проверки исполнения законов некоммерческой организацией акта, содержащего констатацию наличия или отсутствия в ее деятельности нарушений законов, в связи с возможностью которых осуществлялась прокурорская проверка, и доведению такого акта до сведения проверяемой некоммерческой организации; предполагают судебную проверку по заявлению некоммерческой организации законности проведения в отношении нее мероприятий прокурорского надзора, принимаемых в ходе этих мероприятий решений, а также связанных с ними действий (бездействия) прокурора, притом что 43 бремя доказывания правомерности проведения проверки и предъявленных требований лежит на прокуроре. Конституционно-правовой смысл названных законоположений, выявленный в настоящем Постановлении,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взаимосвязанные положения пункта 1 статьи 6 и пункта 1 статьи 22 Федерального закона «О прокуратуре Российской Федерации» не соответствующими Конституции Российской Федерации, ее статьям 18, 19 (части 1 и 2), 46 (части 1 и 2) и 55 (часть 3), в той мере, в какой эти положения – в нарушение требования формальной определенности закона – не устанавливают общие (предельные) сроки проведения органами прокуратуры проверки исполнения законов некоммерческими организациями, а также, предусматривая безусловное исполнение требований прокурора, вытекающих из его полномочий по проведению проверки исполнения законов, в установленный срок, нарушение которого в системе действующего правового регулирования предполагает наступление административной ответственности, не регламентируют конкретные сроки исполнения таких требований.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руководствуясь требованиями Конституции Российской Федерации и основанными на них правовыми позициями Конституционного Суда Российской Федерации, выраженными в настоящем Постановлении, – внести в правовое регулирование отношений, связанных с осуществлением органами прокуратуры надзора за исполнением законов, соответствующие изменения, в том числе определить предельные сроки проведения проверочных мероприятий и сроки исполнения проверяемыми организациями требований прокурора, вытекающих из его полномочий, о представлении необходимых документов, материалов, статистических и иных сведений. Впредь до внесения в действующее законодательство надлежащих изменений разумность этих сроков подтверждается либо опровергается при 44 рассмотрении соответствующих споров судами, имея в виду, что бремя доказывания их разумности лежит на прокуроре. При этом ориентирующее значение при решении вопросов, связанных в том числе с определением сроков представления прокурору документов, необходимых для проведения проверки исполнения законов некоммерческой организацией, должен иметь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решения, вынесенные по делам межрегиональной ассоциации правозащитных общественных объединений «АГОРА», межрегиональной общественной организации «Правозащитный центр «Мемориал», международной общественной организации «Международное историко-просветительское, благотворительное и правозащитное общество «Мемориал», региональной общественной благотворительной организации помощи беженцам и вынужденным переселенцам «Гражданское содействие», автономной некоммерческой организации правовых, информационных и экспертных услуг «Забайкальский правозащитный центр», регионального общественного фонда «Международный стандарт» в Республике Башкортостан и гражданки С.А.Ганнушкиной на основании положений пункта 1 статьи 6, пункта 2 статьи 21 и пункта 1 статьи 22 Федерального закона «О прокуратуре Российской Федерации» в истолковании, расходящемся с их конституционно-правовым смыслом, выявленным в настоящем Постановлении, либо на основании положений пункта 1 статьи 6 и пункта 1 статьи 22 названного Федерального закона в той мере, в какой они признаны настоящим Постановлением не соответствующими Конституции Российской Федерации, подлежат пересмотру,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45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