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30275-П/1999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декабря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спору о компетенции между Советом Федерации и Президентом Российской Федерации относительно принадлежности полномочия по изданию акта о временном отстранении Генерального прокурора Российской Федерации от должности в связи с возбуждением в отношении него уголовного дела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с участием представителей Совета Федерации - В.М.Платонова и Н.В.Федорова, а также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3) Конституции Российской Федерации, подпунктом "а" пункта 2 части первой статьи 3, частью первой статьи 21, статьями 36, 74, 92, 93 и 94 Федерального конституционного закона "О Конституционном Суде Российской Федерации", рассмотрел в открытом заседании спор о компетенции между Советом Федерации и Президентом Российской Федерации относительно принадлежности полномочия по изданию акта о временном отстранении Генерального прокурора Российской Федерации от должности в связи с возбуждением в отношении него уголовного дела. Поводом к рассмотрению дела явилось ходатайство Совета Федерации, полагающего, что издание Президентом Российской Федерации указа по данному вопросу нарушает установленное Конституцией Российской Федерации разграничение компетенции между Советом Федерации и Президентом Российской Федерации. Основанием к рассмотрению дела явилось обнаружившееся противоречие в позициях сторон о принадлежности соответствующего полномочия. Заслушав сообщение судьи-докладчика Т.Г.Морщаковой, объяснения представителей сторон,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Указом Президента Российской Федерации от 2 апреля 1999 года N 415 Генеральный прокурор Российской Федерации был отстранен от должности на период расследования возбужденного в отношении него уголовного дела. По мнению Совета Федерации, такое отстранение может иметь место только в порядке, установленном статьями 83 (пункт "е"), 102 (пункт "з" части 1) и 129 (часть 2) Конституции Российской Федерации для назначения на должность и освобождения от должности Генерального прокурора Российской Федерации, т.е. должно осуществляться Советом Федерации по представлению Президента Российской Федерации, и, следовательно, Президент Российской Федерации был не вправе издать названный Указ.</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требований статей 92, 93 и 94 Федерального конституционного закона "О Конституционном Суде Российской Федерации", определяющих процедуру рассмотрения Конституционным Судом Российской Федерации споров о компетенции, предметом разрешаемого в данном деле спора является полномочие по изданию правового акта, которым Генеральный прокурор Российской Федерации отстраняется от должности только в связи с возбуждением в отношении него уголовного дела на время проводимого расследования. Вопрос о полномочиях по временному отстранению Генерального прокурора Российской Федерации от должности по каким-либо иным основаниям в данном деле не рассматривается.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129 Конституции Российской Федерации прокуратура Российской Федерации представляет собой единую централизованную систему с подчинением нижестоящих прокуроров вышестоящим и Генеральному прокурору Российской Федерации (часть 1);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 (часть 2); прокуроры субъектов Российской Федерации назначаются Генеральным прокурором Российской Федерации по согласованию с ее субъектами (часть 3); иные прокуроры назначаются Генеральным прокурором Российской Федерации (часть 4); полномочия, организация и порядок деятельности прокуратуры Российской Федерации определяются федеральным законом (часть 5). В соответствии со своим конституционным статусом, определенным приведенными положениями Конституции Российской Федерации и конкретизированным уголовно-процессуальным законом, Генеральный прокурор Российской Федерации в области уголовного преследования осуществляет руководство деятельностью прокуратуры Российской Федерации, в том числе в области предварительного расследования, являющегося составной частью уголовного судопроизводства; при этом он управомочен давать названным органам указания и принимать процессуальные решения по находящимся в их производстве уголовным делам. Именно поэтому Генеральный прокурор Российской Федерации в случае возбуждения в отношении него уголовного дела отстраняется от должности на время расследования, что и предусмотрено абзацем вторым пункта 1 статьи 42 и статьей 54 Федерального закона "О прокуратуре Российской Федерации". Исходя из закрепленных в статье 129 Конституции Российской Федерации принципов организации прокуратуры Российской Федерации в их взаимосвязи с положениями статьи 19 Конституции Российской Федерации, Генеральный прокурор Российской Федерации в указанный период не вправе руководить единой централизованной системой, в рамках которой осуществляется расследование по его делу. Поэтому в такой ситуации Генеральному прокурору Российской Федерации самому следовало бы приостановить свои полномочия. Отстранение Генерального прокурора Российской Федерации от должности на время расследования является обязательным последствием возбуждения в отношении него уголовного дела. Однако в любом случае должен быть издан соответствующий акт об отстранении Генерального прокурора Российской Федерации от должности. Необходимость принятия такого акта, имеющего обеспечительно-исполнительный характер, вытекает из требований Конституции Российской Федерации и закона и исключает проявление каких бы то ни было дискреционных полномочий. В силу конституционного статуса Генерального прокурора Российской Федерации его отстранение от должности в связи с возбуждением в отношении него уголовного дела на время проводимого расследования должно составлять компетенцию иной, находящейся вне системы прокуратуры, государственно-властной инстанции федерального уровня, что следует из статей 11 (часть 1) и 129 Конституции Российской Федерации во взаимосвязи с ее статьей 71 (пункты "г", "о", "т"), относящей к ведению Российской Федерации формирование федеральных органов государственной власти, прокуратуру, а также федеральную государственную службу.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Статьей 102 Конституции Российской Федерации в системном истолковании с ее статьями 94 и 95 (часть 1), определяющими конституционный статус Совета Федерации, к его компетенции как палаты парламента Российской Федерации непосредственно не отнесено отстранение Генерального прокурора Российской Федерации от должности в связи с возбуждением в отношении него уголовного дела. В Конституции Российской Федерации закрепляются полномочия Совета Федерации по назначению на должность и освобождению от должности Генерального прокурора Российской Федерации (статья 102) на основании соответствующего представления Президента Российской Федерации (статьи 83 и 129). Однако указанные полномочия Совета Федерации сами по себе не предопределяют его компетенцию по временному отстранению Генерального прокурора Российской Федерации от должности в связи с возбуждением в отношении него уголовного дела. Из статей 83, 102, 105 (части 3, 4 и 5), 106, 107 (часть 3) и 108 (часть 2) Конституции Российской Федерации вытекает, что Совет Федерации как коллегиальный представительный орган, принимающий решения большинством голосов от общего числа его членов, рассматривает такие вопросы, которые предполагают юридическую и политическую их оценку, а следовательно, возможность выбора и обоснование целесообразности вариантов решения. Между тем временное отстранение Генерального прокурора Российской Федерации от должности на период проводимого расследования, производное от регулируемых уголовно- процессуальным законом отношений, предопределено самим фактом возбуждения уголовного дела в установленном законом порядке. При принятии акта об отстранении Генерального прокурора Российской Федерации от должности в связи с возбуждением в отношении него уголовного дела какая-либо оценка этого основания отстранения исключается, а потому Совет Федерации как коллегиальный представительный орган не может решать такого рода вопросы. Кроме того, выявление путем голосования согласия или несогласия большинства членов Совета Федерации с отстранением Генерального прокурора Российской Федерации от должности в связи с возбуждением в отношении него уголовного дела могло бы привести к отказу от исполнения требований закона и фактически - к подмене установленного законом порядка проверки актов органов расследования, в частности к оценке в ненадлежащей форме и ненадлежащим субъектом законности возбуждения уголовного дела. Тем самым нарушался бы установленный Конституцией Российской Федерации принцип разделения властей, поскольку проверка данного процессуального решения, как относящегося к сфере уголовного судопроизводства, осуществляется только прокуратурой и судом. Возможность наделения представительного органа подобными полномочиями могла бы, в принципе, обсуждаться только в связи с вопросом о лишении должностного лица статуса неприкосновенности, установленного Конституцией Российской Федерации. Генеральный прокурор Российской Федерации таким статусом не обладает. Признание же за Советом Федерации полномочия по отстранению Генерального прокурора Российской Федерации от должности в связи с возбуждением уголовного дела фактически означало бы установление его неприкосновенности. Однако в отсутствие у Генерального прокурора Российской Федерации соответствующего статуса это нарушало бы принцип равенства граждан перед законом при осуществлении уголовного преследования (статья 19 Конституции Российской Федерации). Таким образом, конституционно-правовой статус Совета Федерации и его компетенция, закрепленная в Конституции Российской Федерации, а также конституционные принципы организации прокуратуры Российской Федерации и уголовного судопроизводства исключают наличие у Совета Федерации полномочия по временному отстранению Генерального прокурора Российской Федерации от должности в связи с возбуждением в отношении него уголовного дела.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Президент Российской Федерации, как глава государства, несет ответственность за согласованное функционирование органов государственной власти (статья 80, части 1 и 2; статья 85, часть 1, Конституции Российской Федерации). В силу своего конституционного статуса он обязан издавать обеспечивающие исполнение Конституции Российской Федерации и законов правовые акты (статья 90 Конституции Российской Федерации) во всех случаях, когда отсутствуют иные предназначенные для этого механизмы. Поскольку из Конституции Российской Федерации и Федерального закона "О прокуратуре Российской Федерации" вытекает обязательность отстранения от должности Генерального прокурора Российской Федерации на время расследования возбужденного в отношении него уголовного дела, Президент Российской Федерации на основании и во исполнение указанных предписаний не только вправе, но и обязан - в отсутствие иного регулирования - издать акт о временном отстранении Генерального прокурора Российской Федерации от должности. Исходя из необходимости взаимодействия Президента Российской Федерации и Совета Федерации в связи с назначением на должность и освобождением от должности Генерального прокурора Российской Федерации, Совет Федерации должен быть незамедлительно проинформирован о таком решении. При отпадении соответствующего основания акт, которым оформлено решение о временном отстранении Генерального прокурора Российской Федерации от должности, утрачивает силу. Вместе с тем не исключается право законодателя предусмотреть - на основе Конституции Российской Федерации и с учетом правовых позиций, сформулированных в настоящем Постановлении, - и иные механизмы, связанные с реализацией возможного уголовного преследования в отношении Генерального прокурора Российской Федерации и его отстранения от должности на период проводимого расследования. Исходя из изложенного и руководствуясь частями первой и второй статьи 71, статьями 72, 75 и 95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Конституцией Российской Федерации к компетенции Совета Федерации не относится полномочие по изданию акта об отстранении Генерального прокурора Российской Федерации от должности на время расследования возбужденного в отношении него уголовного дела. Исходя из Конституции Российской Федерации и в отсутствие иного законодательного регулирования акт о временном отстранении Генерального прокурора Российской Федерации от должности, необходимость которого обусловлена возбуждением в отношении него уголовного дела, обязан издать Президент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