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363301-П/2018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Табуцадзе Александра Тариэльевича на нарушение его конституционных прав частью второй статьи 61 и частью первой статьи 63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А.Т.Табуцадзе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Табуцадзе Александра Тариэльевича,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