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30323-П/1995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28 февраля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постановления Правительства Российской Федерации от 28 февраля 1995 года "О введении платы за выдачу лицензий на производство, розлив, хранение и оптовую продажу алкогольной продукции"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В.Г.Ярославцева, судей М.В.Баглая, Н.В.Витрука, Г.А.Гаджиева, А.Л.Кононова, Т.Г.Морщаковой, Н.В.Селезнева, О.И.Тиунова, с участием представителей сторон, направивших запросы в Конституционный Суд Российской Федерации: от Тульской областной Думы - кандидата юридических наук С.И.Носова и адвоката Ю.С.Пилипенко, от Государственной Думы Ставропольского края - кандидата юридических наук В.А.Черепанова, руководствуясь статьей 125 (пункт "а" части 2) Конституции Российской Федерации, подпунктом "а" пункта 1 части первой статьи 3, подпунктом "а" пункта 1 части второй статьи 22, статьями 36,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постановления Правительства Российской Федерации от 28 февраля 1995 года № 197 "О введении платы за выдачу лицензий на производство, розлив, хранение и оптовую продажу алкогольной продукции". Поводом к рассмотрению дела явились запросы Народного Собрания Республики Дагестан, Государственной Думы Ставропольского края и Тульской областной Думы о проверке конституционности постановления Правительства Российской Федерации от 28 февраля 1995 года № 197 "О введении платы за выдачу лицензий на производство, розлив, хранение и оптовую продажу алкогольной продукции". По мнению заявителей, названным постановлением Правительство Российской Федерации ввело новые федеральные сборы, нарушив тем самым статьи 71 (пункт "з"), 75 (часть 3), 76 (часть 1) и 106 Конституции Российской Федерации, согласно которым федеральные налоги и сборы находятся в ведении Российской Федерации и устанавливаются только федеральным законом. В запросах содержится требование признать оспариваемое постановление не соответствующим указанным статьям Конституции Российской Федерации с точки зрения разграничения компетенции между федеральными органами государственной власти, по форме акта и по порядку его опубликования. Поскольку все запросы касаются одного и того же предмета, Конституционный Суд Российской Федерации в соответствии со статьей 48 Федерального конституционного закона "О Конституционном Суде Российской Федерации" соединил дела по этим запросам в одном производстве. Заслушав сообщение судьи-докладчика Н.В.Витрука, объяснения представителей сторон, выступление специалиста - первого заместителя генерального директора производственного объединения "Алексинский химический комбинат" Г.Г.Яковлева, выступления приглашенных на заседание первого заместителя руководителя Федеральной службы России по обеспечению государственной монополии на алкогольную продукцию А.М.Жеглова, заместителя Министра юстиции Российской Федерации В.М.Постышева, заместителя начальника Управления методологии косвенных налогов Государственной налоговой службы Российской Федерации Н.В.Лобановой,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Правительства Российской Федерации от 28 февраля 1995 года № 197 "О введении платы за выдачу лицензий на производство, розлив, хранение и оптовую продажу алкогольной продукции" установлены лицензионные сборы за производство, розлив и хранение алкогольной продукции, за оптовую продажу алкогольной продукции и сбор за обследование предприятий на соответствие требованиям, предъявляемым к производству, розливу, хранению и оптовой продаже алкогольной продукции (пункт 1); размеры указанных трех видов сборов - в процентах от установленного законодательством минимального размера оплаты труда за литр продукции, выпускаемой в соответствии с выделенной квотой (пункт 2); распределение сумм этих сборов (пункт 3); штрафные санкции за безлицензионное осуществление производства, розлива, хранения и оптовой продажи алкогольной продукции (пункт 8). В соответствии с поручением Правительства Российской Федерации (пункт 10 постановления) Министерство финансов Российской Федерации и Государственная инспекция по обеспечению государственной монополии на алкогольную продукцию при Правительстве Российской Федерации совместно с Государственной налоговой службой Российской Федерации 30 марта 1995 года утвердили Порядок внесения в бюджет лицензионных сборов за производство, розлив, хранение и оптовую продажу алкогольной продукции, который был зарегистрирован в Министерстве юстиции Российской Федерации 10 апреля 1995 года (регистрационный номер 829).</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Оспариваемое постановление Правительства Российской Федерации принято, как сказано в его преамбуле, во исполнение Указа Президента Российской Федерации от 11 июня 1993 года № 918 "О восстановлении государственной монополии на производство, хранение, оптовую и розничную продажу алкогольной продукции". Данным Указом в целях упорядочения деятельности по производству и обороту алкогольной продукции и охраны здоровья населения предусмотрено лицензирование производства, хранения и оптовой продажи алкогольной продукции. Правительству Российской Федерации поручено ввести государственную регистрацию предприятий и их филиалов, осуществляющих производство, хранение, оптовую и розничную продажу алкогольной продукции, и упорядочить осуществление лицензирования хозяйственной деятельности в сфере производства и продажи алкогольной продукции, установить квотирование производства и отпуска спирта и декларирование его оборота. Федеральный закон от 22 ноября 1995 года "О государственном регулировании производства и оборота этилового спирта и алкогольной продукции" закрепил необходимость лицензирования деятельности по производству и обороту (экспорт, импорт, поставки, закупка, оптовая и розничная реализация) этилового спирта и алкогольной продукции на территории Российской Федерации и установил разовый сбор за выдачу лицензии на производство и оборот этилового спирта и алкогольной продукции и размеры этого сбора (статья 6). Другие виды сборов в связи с осуществлением деятельности по производству и обороту этилового спирта и алкогольной продукции Законом не предусмотрены.</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57 Конституции Российской Федерации каждый обязан платить законно установленные налоги и сборы. Конституция Российской Федерации относит федеральные налоги и сборы к ведению Российской Федерации (статья 71, пункт "з") и предусматривает, что система налогов, взимаемых в федеральный бюджет, и общие принципы налогообложения и сборов устанавливаются федеральным законом (статья 75, часть 3); принятые Государственной Думой федеральные законы по вопросам федеральных налогов и сборов подлежат обязательному рассмотрению в Совете Федерации (статья 106). Из этих положений вытекает, что федеральные налоги и сборы следует считать "законно установленными", если они установлены федеральным законодательным органом в надлежащей форме, то есть федеральным законом, в предусмотренном законом порядке и введены в действие в соответствии с действующим законодательством. Поскольку установленные оспариваемым постановлением Правительства Российской Федерации лицензионные сборы за производство, розлив и хранение алкогольной продукции и за оптовую продажу алкогольной продукции по своей природе и содержанию являются федеральными, право на их установление принадлежит федеральному законодателю, который с этой целью должен принять федеральный закон в установленной Конституцией Российской Федерации процедуре.</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Указанные сборы не были установлены надлежащим образом, хотя в ряде федеральных бюджетных законов они зафиксированы в качестве одного из источников доходов федерального бюджета. Так, согласно Федеральному закону от 31 марта 1995 года "О федеральном бюджете на 1995 год" доходы федерального бюджета на 1995 год формируются в том числе за счет лицензионного сбора за право производства, хранения, розлива и оптовой продажи алкогольной продукции (статья 8); согласно Федеральному закону от 31 декабря 1995 года "О федеральном бюджете на 1996 год" доходы федерального бюджета на 1996 год формируются в том числе за счет лицензионного сбора за право производства, розлива и хранения алкогольной продукции (статья 7), в 1996-1998 годах в бюджеты субъектов Российской Федерации зачисляются поступления в том числе от лицензионного сбора за право оптовой продажи алкогольной продукции (статья 14). О лицензионном сборе за право производства, хранения, розлива и оптовой реализации алкогольной продукции как источнике налоговых доходов говорится в Федеральном законе от 15 августа 1996 года "О бюджетной классификации Российской Федерации" (приложение 2). Однако одно лишь перечисление лицензионных сборов в федеральных бюджетных законах нельзя рассматривать как их установление, поскольку эти законы не содержат существенных элементов налоговых обязательств. В соответствии с Конституцией Российской Федерации (статья 71, пункт "з") федеральные налоги и сборы и федеральный бюджет - самостоятельные сферы правового регулирования, что требует, в частности, установления федеральных налогов и сборов федеральными налоговыми законами. Не случайно ежегодные федеральные законы о порядке принятия бюджета предусматривают, что, прежде чем в федеральный бюджет включается доходная статья, должен быть принят отдельный закон об установлении данного налога, что особенно существенно в отсутствие развитого налогового и бюджетного законодательства. Так, согласно Федеральному закону от 31 июля 1995 года "О порядке рассмотрения и утверждения федерального бюджета на 1996 год" при представлении в Государственную Думу Федерального Собрания Российской Федерации проекта Федерального закона "О федеральном бюджете на 1996 год" при необходимости внесения изменений и дополнений в законодательные акты Российской Федерации о налогах Правительство Российской Федерации представляет в Государственную Думу проекты соответствующих федеральных законов (статья 1); согласно Федеральному закону от 10 июля 1996 года "О порядке внесения, рассмотрения и принятия Федерального закона "О федеральном бюджете на 1997 год" Правительство Российской Федерации одновременно с проектом Федерального закона "О федеральном бюджете на 1997 год" вносит проекты федеральных законов о внесении изменений и дополнений в законодательные акты Российской Федерации о налогах (часть вторая статьи 4, часть третья статьи 14), в обязательном порядке на отдельное рассмотрение и голосование на пленарные заседания Государственной Думы вносятся законопроекты о внесении изменений и дополнений в законодательные акты о налогах, предусматривающие положения, которые ухудшают условия для налогоплательщиков, а также положения, предоставляющие льготы по уплате налогов отдельным категориям плательщиков (часть четвертая статьи 14). Из приведенных положений следует, что Правительство Российской Федерации при представлении проектов бюджетов на 1995, 1996, 1997 годы в Государственную Думу было обязано одновременно представить проекты федеральных законов об установлении налогов (лицензионных сборов) на производство, розлив, хранение и оптовую продажу этилового спирта и алкогольной продукции. Таким образом, с точки зрения разграничения компетенции между федеральными органами государственной власти установление Правительством Российской Федерации лицензионных сборов за производство, розлив и хранение алкогольной продукции, за оптовую продажу алкогольной продукции и за обследование предприятий на соответствие требованиям, предъявляемым к производству, розливу, хранению и оптовой продаже алкогольной продукции, не соответствует Конституции Российской Федерации, ее статьям 57 и 75 (часть 3). Данный вывод не затрагивает действие норм Федерального закона "О государственном регулировании производства и оборота этилового спирта и алкогольной продукции" (в редакции от 10 января 1997 года). Признать оспариваемое постановление неконституционным по порядку опубликования не представляется возможным, поскольку нарушения, допущенные при его опубликовании, были исправлены самим Правительством Российской Федерации в течение двух месяцев со дня его принятия. Вместе с тем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со статьей 74 Федерального конституционного закона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Признание неконституционным постановления Правительства Российской Федерации от 28 февраля 1995 года № 197 "О введении платы за выдачу лицензий на производство, розлив, хранение и оптовую продажу алкогольной продукции" является основанием отмены в установленном порядке положений других нормативных актов, основанных на указанном постановлении Правительства Российской Федерации, признанном неконституционным, либо воспроизводящих его или содержащих такие же положения, какие были предметом запросов. Положения этих нормативных актов не могут применяться судами,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Правительству Российской Федерации и Федеральному Собранию Российской Федерации надлежит принять меры по обеспечению конституционной формы законодательного установления лицензионных сборов при производстве и обороте этилового спирта и алкогольной продукции.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