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166070-П/2014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первого пункта 2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связи с жалобой гражданина В.Ф.Лякина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В.Ф.Лякина,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абзаца первого пункта 2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Поводом к рассмотрению дела явилась жалоба гражданина В.Ф.Лякина.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А.Н.Кокотова, объяснения гражданина В.Ф.Лякина, представителей Совета Федерации и Президента Российской Федерации, выступления приглашенных в заседание представителей: от Министерства обороны Российской Федерации – Н.В.Елиной,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первому пункта 2 Постановления Верховного Совета Российской Федерации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редакции, введенной Федеральным законом от 22 августа 2004 года № 122- ФЗ «О внесении изменений в законодательные акты Российской Федерации и признании утратившими силу некоторых законодательных актов Российской 3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указанным в пункте 1 названного Постановления гражданам из подразделений особого риска (в том числе непосредственно участвовавшим в ликвидации радиационных аварий на ядерных установках надводных и подводных кораблей и других военных объектах), которые стали инвалидами, гарантируются меры социальной поддержки, установленные пунктами 1–14 части первой статьи 14, статьей 24, пунктом 1 части третьей статьи 271, статьей 29 (за исключением абзаца второго пункта 2 части первой), частями первой – третьей статьи 39 Закона РСФСР «О социальной защите граждан, подвергшихся воздействию радиации вследствие катастрофы на Чернобыльской АЭС». Оспаривающий конституционность названного законоположения гражданин В.Ф.Лякин в 1995 году, в период прохождения военной службы, принимал участие в действиях подразделений особого риска в составе аварийной партии по ликвидации аварии на ядерной установке атомной подводной лодки. 13 июля 2004 года ему было выдано удостоверение о праве на льготы, установленные законодательством Российской Федерации для лиц, принимавших непосредственное участие в действиях подразделений особого риска и поименованных в подпункте «в» пункта 1 Постановления Верховного Совета Российской Федерации от 27 декабря 1991 года № 2123-I, а 6 июля 2012 года – установлена инвалидность II группы вследствие заболевания, полученного при исполнении обязанностей военной службы в связи с непосредственным участием в действиях подразделений особого риска. Военный комиссариат города Санкт-Петербурга, куда 11 июля 2012 года обратился В.Ф.Лякин, полагая, что он имеет право на ежемесячную 4 денежную компенсацию в возмещение вреда здоровью в связи с радиационным воздействием в соответствии с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предоставлении данной меры социальной поддержки отказал. Решением Октябрьского районного суда города Санкт-Петербурга от 16 октября 2012 года требования В.Ф.Лякина были удовлетворены, однако судебная коллегия по гражданским делам Санкт-Петербургского городского суда апелляционным определением от 20 декабря 2012 года решение суда первой инстанции отменила и вынесла новое решение – об отказе в удовлетворении заявленных требований. При этом суд апелляционной инстанции, исходя из того что заявитель участвовал в ликвидации аварии на ядерной установке атомной подводной лодки в 1995 году, т.е. после 27 декабря 1991 года, сослался на правовую позицию, изложенную в Определении Конституционного Суда Российской Федерации от 7 октября 2005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42 Конституции Российской Федерации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Данному конституционному праву корреспондирует вытекающая из статей 1, 2, 7, 18 и 53 Конституции Российской Федерации обязанность Российской Федерации как правового социального государства обеспечить охрану окружающей среды, предупреждение и ликвидацию последствий техногенных аварий и катастроф, в том числе радиационных, что предполагает признание и гарантирование со стороны государства права на возмещение вреда здоровью, являющемуся для каждого неотчуждаемым благом, и согласуется с обязанностью государства охранять достоинство личности (статья 21, часть 1, Конституции Российской Федерации), которое,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Социальная защита граждан из подразделений особого риска осуществляется на основании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Пунктом 2 названного Постановления в первоначальной редакции на граждан из подразделений особого риска, ставших инвалидами, было распространено действие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т.е. изначально им предоставлялись такие же меры социальной поддержки, как и инвалидам вследствие чернобыльской катастрофы. Федеральным законом от 24 ноября 1995 года № 179-ФЗ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к числу мер социальной поддержки инвалидов вследствие чернобыльской катастрофы было отнесено 8 возмещение вреда, причиненного здоровью в связи с радиационным воздействием, в виде выплаты денежных сумм в размере заработка (или соответствующей его части) в зависимости от степени утраты трудоспособности (с установлением инвалидности), определяемом в порядке, предусмотренном законодательством Российской Федерации для случаев возмещения вреда, связанного с исполнением работниками трудовых обязанностей. Соответственно, право на данную меру социальной поддержки, предусмотренную пунктом 25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 179-ФЗ, наравне с инвалидами-чернобыльцами приобрели и инвалиды из числа граждан из подразделений особого риска. Федеральным законом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взамен денежных сумм в возмещение вреда были введены ежемесячные денежные компенсации в твердых размерах в зависимости от группы инвалидности (5000 рублей – инвалидам I группы, 2500 рублей – инвалидам II группы, 1000 рублей – инвалидам III группы). Оценивая это правовое регулирование, Конституционный Суд Российской Федерации пришел к выводу, что предоставление пунктом 25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 179-ФЗ инвалидам-чернобыльцам права на возмещение вреда, причиненного здоровью воздействием радиации вследствие чернобыльской катастрофы либо ее последствий, при отсутствии какого-либо законодательного изъятия в отношении граждан-инвалидов из подразделений 9 особого риска, на которых Постановлением Верховного Совета Российской Федерации от 27 декабря 1991 года № 2123-I было распространено действие положений названного Закона, означает, что федеральный законодатель наделил их правом на возмещение вреда, причиненного здоровью (Определение от 7 октября 2005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 Обращаясь к вопросу о праве граждан из подразделений особого риска, ставших инвалидами, на получение ежемесячной денежной компенсации в возмещение вреда, причиненного здоровью воздействием радиации, после принятия Федерального закона от 22 августа 2004 года № 122-ФЗ, Согласно пункту 1 Постановления Верховного Совета Российской Федерации от 27 декабря 1991 года № 2123-I к гражданам из подразделений особого риска относятся лица из числа военнослужащих и вольнонаемного 12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которые непосредственно участвовали в испытаниях ядерного оружия в атмосфере, боевых радиоактивных веществ и учениях с применением такого оружия до даты фактического прекращения таких испытаний и учений; непосредственно участвовали в подземных испытаниях ядерного оружия в условиях нештатных радиационных ситуаций и действия других поражающих факторов ядерного оружия; непосредственно участвовали в ликвидации радиационных аварий на ядерных установках надводных и подводных кораблей и других военных объектах; входили в личный состав отдельных подразделений по сборке ядерных зарядов (военнослужащие); непосредственно участвовали в подземных испытаниях ядерного оружия, проведении и обеспечении работ по сбору и захоронению радиоактивных веществ. Постановлением Правительства Российской Федерации от 11 декабря 1992 года № 958 «О мерах по обеспечению социальной защиты граждан из подразделений особого риска» были утверждены Критерии непосредственного участия граждан в действиях подразделений особого риска, которые расширили круг лиц, относящихся к гражданам из подразделений особого риска: в их числе названы не только военнослужащие Вооруженных Сил СССР, войск и органов Комитета государственной безопасности СССР и других воинских формирований и сотрудники органов внутренних дел, но и военнослужащие Вооруженных Сил Российской Федерации, войск и органов Министерства безопасности Российской Федерации, внутренних войск, Службы внешней разведки Российской Федерации, Федерального агентства правительственной связи и информации при Президенте Российской Федерации, Главного управления охраны Российской Федерации, Федерального управления 13 железнодорожных войск при Министерстве путей сообщения Российской Федерации и др. Таким образом, лица, проходившие военную службу в составе Вооруженных Сил Российской Федерации, могли быть отнесены к числу граждан из подразделений особого риска, если они принимали непосредственное участие в деятельности, связанной с испытаниями, сбором, захоронением радиоактивных веществ, или в ликвидации радиационных аварий на ядерных установках надводных и подводных кораблей и других военных объектах. Данный вывод подтверждается и приказом Министра обороны Российской Федерации от 9 июня 2008 года № 321 «О порядке и условиях оформления и выдачи удостоверений гражданам из подразделений особого риска, а также членам семей, потерявшим кормильца из числа этих граждан», который предусматривает выдачу удостоверений участника подразделений особого риска гражданам, соответствующим Критериям непосредственного участия граждан в действиях подразделений особого риска. На практике такие удостоверения выдавались и военнослужащим Вооруженных Сил Российской Федерации, которые принимали непосредственное участие в ликвидации радиационных аварий на ядерных установках надводных и подводных кораблей и других военных объектах после вступления в силу Постановления Верховного Совета Российской Федерации от 27 декабря 1991 года № 2123-I, что означает признание за ними соответствующего статуса независимо от времени участия в ликвидации радиационных аварий. В соответствии с пунктом 2 Постановления Верховного Совета Российской Федерации от 27 декабря 1991 года № 2123-I в действующей редакции гражданам из подразделений особого риска гарантируется предоставление ряда мер социальной поддержки,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в том числе ежемесячные денежные компенсации на приобретение 14 продовольственных товаров, выплата в повышенном размере пособий по временной нетрудоспособности, а также устанавливаемый в дополнение к денежным выплатам набор мер социальной поддержки, направленных на создание наиболее благоприятных условий реализации конкретных прав и доступа к социально значимым благам и услугам в сфере медицинского, транспортного, жилищно-коммунального и социального обслуживания, лекарственного обеспечения, содействия занятости. Такое правовое регулирование, как имеющее целью обеспечить социальную защиту лицам, принимавшим участие в деятельности подразделений особого риска, включая тех, кто непосредственно участвовал в ликвидации радиационных аварий на ядерных установках надводных и подводных кораблей и других военных объектах и получил инвалидность (к их числу относится и заявитель по настоящему делу), само по себе не может рассматриваться как противоречащее Конституции Российской Федерации.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Конституции Российской Федерации в Российской Федерации как социальном государстве обеспечивается государственная поддержка инвалидов, устанавливаются государственные пенсии, пособия и иные гарантии социальной защиты (статья 7, часть 2); каждому гарантируется социальное обеспечение, в том числе в случае инвалидности (статья 39, часть 1). Право инвалидов на экономическое и социальное обеспечение и на удовлетворительный уровень жизни провозглашено в Декларации о правах инвалидов (принята Генеральной Ассамблеей ООН 9 декабря 1975 года). Наряду с этим в пункте 6 Стандартных правил обеспечения равных возможностей для инвалидов (приняты Генеральной Ассамблеей ООН 20 декабря 1993 года) подчеркивается право инвалидов на равные с другими гражданами возможности и на равное улучшение условий жизни в результате экономического и социального развития. Ратифицированная Российской Федерацией и являющаяся составной частью ее правовой системы в силу 15 статьи 15 (часть 4) Конституции Российской Федерации Конвенция о правах инвалидов (принята Генеральной Ассамблеей ООН 13 декабря 2006 года) также признает за инвалидами право на достаточный жизненный уровень и социальную защиту (статья 28). В силу приведенных положений Конституции Российской Федерации и международно-правовых актов при осуществлении правового регулирования в какой бы то ни было сфере необходимо учитывать интересы и потребности инвалидов как лиц, нуждающихся в повышенной социальной защите, что предполагает создание специальных правовых механизмов, имеющих целью предоставление инвалидам дополнительных преимуществ по сравнению с лицами, сохранившими здоровье, с тем чтобы гарантировать их право на равные с другими гражданами возможности при реализации конституционных прав. Повышенная социальная защита, включая возмещение вреда, причиненного здоровью радиационным воздействием, должна быть обеспечена и гражданам, признанным инвалидами в связи с непосредственным участием в действиях подразделений особого риска. Между тем меры социальной поддержки, предусмотренные пунктом 2 Постановления Верховного Совета Российской Федерации от 27 декабря 1991 года № 2123-I, как следует из его содержания, предоставляются всем участникам подразделений особого риска независимо от наличия инвалидности, различия же проявляются лишь в особенностях пенсионного обеспечения, а также в размерах единовременных и ежегодных компенсаций за вред здоровью, которые для лиц, признанных инвалидами, дифференцированы с учетом группы инвалидности, а для лиц, не являющихся инвалидами, производятся в размерах, предусмотренных для инвалидов III группы. Это означает, что с точки зрения предоставления права на социальную защиту и определения объема такой защиты правовое положение граждан из подразделений особого риска, признанных инвалидами и инвалидности не имеющих, является, по существу (если не 16 учитывать незначительной разницы в размерах единовременных и ежегодных компенсаций в возмещение вреда здоровью и особенностей пенсионного обеспечения), одинаковым. Таким образом, при определении объема социальной защиты граждан из подразделений особого риска действующее правовое регулирование не учитывает наличие у лица инвалидности (факт установления которой однозначно свидетельствует о причинении вреда здоровью) вследствие заболевания, полученного им в связи с непосредственным участием в действиях подразделений особого риска. Военная служба, как указал Таким образом, абзац первый пункта 2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не соответствует Конституции Российской Федерации, ее статьям 7, 19 (части 1 и 2), 39 (часть 1) и 42, в той мере, в какой он не предполагает в системе действующего правового регулирования предоставление ежемесячной денежной компенсации в возмещение вреда, причиненного здоровью в связи с радиационным воздействием, гражданам из подразделений особого риска, ставшим инвалидами, чем ухудшает их положение по сравнению с другими гражданами, пострадавшими в результате радиационного воздействия при исполнении обязанностей военной службы и вследствие этого признанными инвалидами. 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изложенных в настоящем Постановлении, – внести в действующее законодательство соответствующие изменения, с тем чтобы гарантировать гражданам из подразделений особого риска, ставшим инвалидами, право на возмещение вреда, причиненного здоровью в связи с радиационным воздействием, на равных условиях с другими гражданами из числа военнослужащих, получивших при исполнении обязанностей военной службы повреждение здоровья в связи с радиационным воздействием и вследствие этого признанных инвалидами. 20 Впредь до внесения в правовое регулирование надлежащих изменений гражданам из подразделений особого риска, признанным инвалидами, должна устанавливаться ежемесячная денежная компенсация в возмещение вреда, причиненного здоровью в связи с радиационным воздействием, в соответствии с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первый пункта 2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не соответствующим Конституции Российской Федерации, ее статьям 7, 19 (части 1 и 2), 39 (часть 1) и 42, в той мере, в какой он не предполагает в системе действующего правового регулирования предоставление гражданам из подразделений особого риска, ставшим инвалидами, ежемесячной денежной компенсации в возмещение вреда, причиненного здоровью в связи с радиационным воздействием.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изложенных в настоящем Постановлении, – внести в действующее законодательство соответствующие изменения, с тем чтобы гарантировать гражданам из подразделений особого риска, ставшим инвалидами, право на возмещение вреда, причиненного здоровью в связи с радиационным воздействием, на 21 равных условиях с другими гражданами из числа военнослужащих, получивших при исполнении обязанностей военной службы повреждение здоровья в связи с радиационным воздействием и вследствие этого признанных инвалидами. Впредь до внесения в правовое регулирование надлежащих изменений гражданам из подразделений особого риска, ставшим инвалидами, должна устанавливаться ежемесячная денежная компенсация в возмещение вреда, причиненного здоровью в связи с радиационным воздействием, в соответствии с пунктом 15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Лякина Виктора Федоровича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