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225535-П/2016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Гниденко Вячеслава Васильевича на нарушение его конституционных прав пунктом 5 параграфа 23 Регламента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В.В.Гниденко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Гниденко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