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 Карпенкова Егора Сергеевича и Трошина Сергея Александровича о разъяснении Постановления Конституционного Суда Российской Федерации от 23 ноября 2021 года № 50-П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ходатайства граждан Е.С.Карпенкова и С.А.Трошина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Е.С.Карпенков и С.А.Трошин обратились с ходатайством о разъяснении Постановления Конституционного Суда Российской Федерации от 23 ноября 2021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первой статьи 83 Федерального конституционного закона «О Конституционном Суде Российской Федерации» постановление Конституционного Суда Российской Федерации может быть официально разъяснено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По смыслу положений данной статьи официальное разъяснение Конституционным Судом Российской Федерации вынесенного им постановления дается только в рамках этого постановления и лишь по тем вопросам, которые были предметом рассмотрения в судебном заседании и нашли свое разрешение в принятом постановлении. Ходатайство о даче такого разъяснения не подлежит удовлетворению, если поставленные в нем вопросы не требуют какого-либо дополнительного истолкования 3 постановления или же предполагают необходимость формулирования новых правовых позиций, не нашедших отражения в разъясняемом постановлении. В силу статьи 100 указанного Федерального конституционного закона, если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 Карпенкова Егора Сергеевича и Трошина Сергея Александровича о разъяснении Постановления Конституционного Суда Российской Федерации от 23 ноября 2021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