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176897-П/2014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3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в связи с запросом Парламента Чеченской Республики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Парламента Чеченской Республики – кандидата юридических наук Х.М.Дадаева,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(пункт «а» части 2) Конституции Российской Федерации, подпунктом «а» пункта 1 части первой, частями третьей и четвертой статьи 3, статьями 36, 74, 84, 85 и 86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пункта 1 статьи 3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Поводом к рассмотрению дела явился запрос Парламента Чеченской Республики.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законоположение. Заслушав сообщение судьи-докладчика С.П.Маврина, объяснения представителей сторон, выступления приглашенных в заседание представителей: от Министерства юстиции Российской Федерации – М.А.Мельниковой, от Министерства обороны Российской Федерации – Е.А.Стручковой,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Пунктом 1 статьи 3 Федерального закона от 2 июля 2013 года № 170-ФЗ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часть 1 статьи 16 Федерального закона от 27 июля 2004 года № 79-ФЗ «О государственной гражданской службе Российской Федерации» дополнена пунктом 11, согласно которому гражданин Российской Федерации не может быть принят на государственную гражданскую службу, а государственный гражданский служащий не может находиться на государственной гражданской службе в случае признания его не прошедшим военную 3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По мнению Парламента Чеченской Республики, названное законоположение, связывая невозможность поступления на государственную гражданскую службу и нахождения на этой службе с признанием гражданина Российской Федерации не прошедшим без законных на то оснований военную службу по призыву, нарушает принцип равенства в отношении реализации гражданами права на свободное распоряжение своими способностями к труду, выбор рода деятельности и профессии, отменяет и умаляет права и свободы человека и гражданина, а также, распространяя действие установленного им ограничения на лиц, которые были приняты на государственную гражданскую службу до вступления названного Федерального закона в силу, необоснованно ухудшает положение таких лиц, что не соответствует Конституции Российской Федерации, ее статьям 6 (часть 2), 15 (часть 1), 17 (часть 1), 19, 32 (часть 4), 37 (часть 1) и 55 (части 2 и 3). Таким образом, исходя из требований статей 74, 84 и 85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пункт 1 статьи 3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как препятствующий принятию гражданина на государственную гражданскую службу и прохождению гражданином государственной гражданской службы в случае признания его не прошедшим военную службу по призыву, не имея на то законных оснований, в соответствии с заключением призывной комиссии. 4</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труд свободен; каждый имеет право свободно распоряжаться своими способностями к труду, выбирать род деятельности и профессию (статья 37, часть 1); граждане Российской Федерации имеют равный доступ к государственной службе (статья 32, часть 4). Одним из видов государственной службы, заключая контракт о прохождении которой гражданин реализует право на свободное распоряжение своими способностями к труду и выбор рода деятельности, является государственная гражданская служба, представляющая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(пункт 1 статьи 5 Федерального закона от 27 мая 2003 года № 58-ФЗ «О системе государственной службы Российской Федерации», часть 1 статьи 3 Федерального закона «О государственной гражданской службе Российской Федерации»). Такого рода деятельность, как неоднократно указывал Конституционный Суд Российской Федерации, осуществляется в публичных интересах, чем предопределяется особый правовой статус государственных гражданских служащих, включающий в себя права и обязанности государственных гражданских служащих, налагаемые на них ограничения, связанные с государственной гражданской службой, а также предоставляемые им гарантии. Спецификой правового статуса государственных гражданских служащих, обусловленной в том числе характером задач, стоящих перед государственной гражданской службой, и необходимостью поддержания высокого уровня ее отправления, предопределяется, в свою очередь, право федерального законодателя вводить особые правила поступления на 5 государственную гражданскую службу и правила ее прохождения, а также предъявлять к лицам, поступающим на государственную гражданскую службу и замещающим должности государственных гражданских служащих, специальные требования, касающиеся не только их профессиональной подготовки, деловых качеств, но и морально- нравственного уровня. Установление таких правил и требований, по смыслу правовой позиции Конституционного Суда Российской Федерации, сформулированной им применительно к различным видам профессиональной деятельности, связанной с осуществлением публичных функций (постановления от 6 июня 1995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15 (часть 2) Конституции Российской Федерации органы публичной власти, должностные лица и граждане обязаны соблюдать Конституцию Российской Федерации и законы. Несоблюдение данного общеправового требования гражданином, желающим реализовать свое право на выбор рода деятельности и профессии путем поступления на государственную службу и прохождения такой службы, и тем самым проявление неуважительного отношения к основанному на этом требовании правопорядку могут поставить под сомнение способность такого гражданина к ответственному и добросовестному исполнению обязанностей государственной службы, которые так или иначе связаны с реализацией публичных функций и обусловлены особым правовым статусом государственного служащего. Соответственно, федеральный законодатель, вводя те или иные обусловленные статусом государственных служащих и характером возлагаемых на них задач ограничения, связанные с поступлением на государственную службу и ее прохождением, вправе устанавливать специальные правила доступа к любому виду государственной службы, включая государственную гражданскую службу, в том числе предусматривать определенные последствия как исполнения, так и неисполнения гражданином, желающим реализовать свое конституционное право на равный доступ к государственной службе, обязанностей, возложенных на него Конституцией Российской Федерации и законами. 7 Как следует из статьи 59 (части 1 и 2) Конституции Российской Федерации, защита Отечества как одна из конституционных обязанностей гражданина Российской Федерации может быть реализована им, в частности, посредством несения военной службы в соответствии с федеральным законом, каковым в настоящее время является Федеральный закон от 28 марта 1998 года № 53-ФЗ «О воинской обязанности и военной службе». Основной формой реализации данной конституционной обязанности является прохождение военной службы по призыву, которому согласно названному Федеральному закону подлежат граждане мужского пола в возрасте от 18 до 27 лет, состоящие или обязанные состоять на воинском учете и не пребывающие в запасе (подпункт «а» пункта 1 статьи 22), за исключением граждан, освобожденных от исполнения воинской обязанности, призыва на военную службу, граждан, которым предоставлена отсрочка от призыва на военную службу, а также граждан, не подлежащих призыву на военную службу (пункт 2 статьи 22). В соответствии со статьями 23 и 24 Федерального закона «О воинской обязанности и военной службе», конкретизирующими положения пункта 2 его статьи 22, от исполнения воинской обязанности освобождаются граждане, признанные не годными к военной службе по состоянию здоровья; от призыва на военную службу освобождаются граждане, признанные ограниченно годными к военной службе по состоянию здоровья, проходящие или прошедшие военную службу в Российской Федерации, проходящие или прошедшие альтернативную гражданскую службу, прошедшие военную службу в другом государстве в случаях, предусмотренных международными договорами Российской Федерации; на освобождение от призыва на военную службу имеют право граждане, имеющие предусмотренную государственной системой научной аттестации ученую степень, являющиеся сыновьями (родными братьями) военнослужащих, проходивших военную службу по призыву, погибших 8 (умерших) в связи с исполнением ими обязанностей военной службы, а также граждан, проходивших военные сборы, погибших (умерших) в связи с исполнением ими обязанностей военной службы в период прохождения военных сборов, и 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 не подлежат призыву на военную службу граждане, отбывающие наказание в виде обязательных работ, исправительных работ, ограничения свободы, ареста или лишения свободы, имеющие неснятую или непогашенную судимость за совершение преступления, граждане, в отношении которых ведется дознание либо предварительное следствие или уголовное дело в отношении которых передано в суд, а также граждане, имеющие право на отсрочку от призыва на военную службу в связи с семейными обстоятельствами, получением образования и по иным перечисленным в статье 24 основаниям. Таким образом, Федеральный закон «О воинской обязанности и военной службе» определяет категории граждан Российской Федерации, которые освобождаются – на определенный срок или без указания срока – от исполнения своей конституционной обязанности по защите Отечества путем прохождения военной службы по призыву. Кроме того, коль скоро призыву на военную службу подлежат, согласно подпункту «а» пункта 1 статьи 22 названного Федерального закона, только граждане мужского пола, то, соответственно, обязанность несения военной службы по призыву не распространяется на граждан России женского пола. Отношение гражданина Российской Федерации к своей конституционной обязанности соблюдать Конституцию Российской Федерации и законы проявляется, в частности, и в его отношении к конституционной обязанности по защите Отечества путем прохождения военной службы по призыву, исполнение которой уже само по себе 9 характеризует его как лицо, способное к ответственному и добросовестному осуществлению профессиональной деятельности, связанной с реализацией публичных функций, а следовательно, вполне обоснованно может рассматриваться как особое репутационное требование, которое государство вправе предъявлять к лицам, претендующим на занятие должности государственного служащего. Обеспечение реализации указанного требования может осуществляться посредством законодательного установления как преференций при поступлении на государственную службу определенного вида для лиц, прошедших военную службу по призыву с последующим увольнением в запас в установленном порядке, так и ограничений для доступа к ней лиц, не прошедших военную службу по призыву при отсутствии предусмотренных законом оснований для освобождения от исполнения воинской обязанности, призыва на военную службу или отсрочки от призыва. Осуществляя в рамках предоставленных ему дискреционных полномочий правовое регулирование отношений в сфере государственной гражданской службы с учетом специфики стоящих перед ней задач и одновременно преследуя цель повышения престижа и привлекательности военной службы по призыву, федеральный законодатель отнес к обстоятельствам, при наличии которых гражданин не может быть принят на государственную гражданскую службу, а государственный гражданский служащий не может находиться на государственной гражданской службе, признание лица не прошедшим военную службу по призыву, не имея на то законных оснований, в соответствии с заключением призывной комиссии (пункт 11 части 1 статьи 16 Федерального закона «О государственной гражданской службе Российской Федерации» в редакции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10 Приведенное нормативное регулирование направлено на недопущение к государственной гражданской службе лиц, не исполнивших – при отсутствии предусмотренных законом оснований для их освобождения от исполнения воинской обязанности, призыва на военную службу или отсрочки от призыва – возложенную на них Конституцией Российской Федерации обязанность по защите Отечества путем прохождения военной службы по призыву и тем самым проигнорировавших общеправовое требование соблюдать Конституцию Российской Федерации и законы, т.е. лиц, не проявивших соответствующих морально-нравственных качеств, которыми должны обладать государственные гражданские служащие, осуществляющие возложенные на них функции в публичных интересах. Данное ограничение, связанное с доступом к государственной гражданской службе и обусловленное предъявлением к государственным гражданским служащим повышенных репутационных требований, представляет собой особое дисквалифицирующее препятствие для лиц, не прошедших без законных на то оснований военную службу по призыву, которое введено федеральным законодателем исходя из признания того, что доступ таких лиц к государственной гражданской службе может не только умалять престиж самой по себе военной службы, но и снижать авторитет государственной гражданской службы как непременное условие успешного решения возложенных на нее задач, в том числе связанных с защитой основ конституционного строя Российской Федерации (статьи 2 и 4; статья 5, часть 3; статья 15, часть 2; статья 18 Конституции Российской Федерации), и тем самым создавать препятствия для эффективного осуществления органами государственной власти своих полномочий. Соответственно, установление пунктом 1 статьи 3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ограничения на доступ к государственной гражданской службе лиц, признанных заключением 11 призывной комиссии не прошедшими без законных на то оснований военную службу по призыву, преследует конституционно значимую цель сохранения и надлежащего функционирования публичного правопорядка и как таковое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пункту 11 статьи 28 «Обязанности призывной комиссии по призыву граждан на военную службу и порядок работы призывной комиссии» Федерального закона «О воинской обязанности и военной службе» в редакции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который вступил в силу с 1 января 2014 года, во взаимосвязи с пунктом 34 утвержденного постановлением Правительства Российской Федерации от 11 ноября 2006 года № 663 Положения о призыве на военную службу граждан Российской Федерации (в редакции постановления Правительства Российской Федерации от 20 мая 2014 года № 465) заключение о признании гражданина не прошедшим военную службу по призыву, не имея на то законных оснований, выносится призывной комиссией при зачислении гражданина в запас при условии, что он не проходил военную службу, не имея на то законных оснований, начиная с 1 января 2014 года и при этом состоял (обязан был состоять) на воинском учете и подлежал призыву на военную службу. Таким образом, соответствующее заключение призывной комиссии не может быть вынесено в отношении граждан, которые не прошли военную службу по призыву (при отсутствии предусмотренных законом оснований для освобождения от исполнения воинской обязанности, призыва на военную службу или отсрочки от призыва), однако по состоянию на 1 января 2014 года уже были зачислены в запас. Тем самым введенное пунктом 1 статьи 3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ограничение, 12 связанное с поступлением на государственную гражданскую службу и ее прохождением, не может применяться в отношении граждан – как поступающих на государственную гражданскую службу, так и состоящих на государственной гражданской службе, – которые не прошли военную службу по призыву, однако по состоянию на 1 января 2014 года были зачислены в запас. Иное истолкование указанного законоположения не согласовывалось бы с аутентичной волей федерального законодателя, направленной, как следует из названия данного Федерального закона, на принятие мер по повышению престижа и привлекательности военной службы по призыву, что предполагает в качестве их адресата граждан, подлежащих призыву на военную службу. Что касается граждан, поступивших на государственную гражданскую службу до указанной даты и подлежащих призыву на военную службу, то они в случае вынесения в отношении них в установленном порядке заключения призывной комиссии о признании не прошедшими без законных на то оснований военную службу по призыву не могут быть исключены из сферы действия соответствующего ограничения, – в противном случае они получали бы необоснованные преимущества при реализации конституционного права на равный доступ к государственной службе по сравнению с гражданами, в отношении которых также было вынесено аналогичное заключение призывной комиссии и которые претендуют на замещение должностей государственной гражданской службы. Между тем как те, так и другие граждане, равным образом признанные не прошедшими при отсутствии на то законных оснований военную службу по призыву, с точки зрения целевой направленности ограничения, введенного пунктом 1 статьи 3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могут рассматриваться как лица, находящиеся в одинаковых или сходных 13 обстоятельствах. Соответственно, на правоотношения с их участием распространяется неоднократно выраженная Конституционным Судом Российской Федерации правовая позиция, в силу которой соблюдение конституционного принципа равенства, гарантирующего защиту от всех форм дискриминации при осуществлении прав и свобод, означает, помимо прочего, запрет вводить такие ограничения в правах лиц, принадлежащих к одной категории, которые не имеют объективного и разумного оправдания.</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Неисполнение гражданином Российской Федерации конституционной обязанности по защите Отечества путем прохождения военной службы по призыву при отсутствии предусмотренных законом оснований для освобождения от исполнения воинской обязанности, призыва на военную службу или отсрочки от призыва предполагает, как правило, совершение им действий или бездействие, которые сопряжены с неисполнением им обязанностей по воинскому учету, предусмотренных Федеральным законом «О воинской обязанности и военной службе», или свидетельствуют об уклонении от призыва на военную службу и для пресечения которых в действующем законодательстве предусматриваются механизмы, влекущие административную или уголовную ответственность. Так, согласно Кодексу Российской Федерации об административных правонарушениях 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14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влечет предупреждение или наложение административного штрафа в размере от ста до пятисот рублей (статья 21.5); дела о данных административных правонарушениях рассматривают военные комиссариаты (статья 23.11). В случае уклонения призывника от призыва на военную службу соответствующие материалы направляются призывной комиссией или начальником отдела по муниципальному образованию военного комиссариата руководителю следственного органа Следственного комитета Российской Федерации по месту жительства призывника для решения вопроса о привлечении его к ответственности в соответствии с законодательством (пункт 12 Положения о призыве на военную службу граждан Российской Федерации). Уклонение от призыва на военную службу при отсутствии законных оснований для освобождения от этой службы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 (часть первая статьи 328 УК Российской Федерации). Как следует из пункта 1 статьи 3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допускается признание гражданина не прошедшим военную службу по призыву, не имея предусмотренных законом оснований для освобождения от исполнения воинской обязанности, призыва на военную службу или отсрочки от призыва, – независимо от привлечения его к административной или уголовной ответственности за неисполнение 15 обязанностей по воинскому учету или уклонение от призыва на военную службу – на основании заключения призывной комиссии, вынесение которого означает распространение на такого гражданина ограничения на доступ к государственной гражданской службе. Вынося заключение о признании гражданина не прошедшим без законных на то оснований военную службу по призыву, призывная комиссия не связана необходимостью оценки фактических обстоятельств, вследствие которых данный гражданин не прошел военную службу, установления фактов наличия или отсутствия объективных условий или уважительных причин для неисполнения им своей конституционной обязанности по защите Отечества, а также фактов привлечения его к административной или уголовной ответственности за совершение действий (бездействие), связанных с виновным неисполнением обязанностей по воинскому учету или уклонением от призыва на военную службу. Вместе с тем – поскольку не исключаются ситуации, при которых гражданин не прошел военную службу по призыву по не зависящим от него причинам, обусловленным какими-либо объективными обстоятельствами (например, если на территории, где проживал гражданин призывного возраста, не проводились мероприятия, связанные с призывом на военную службу), – предполагается, что члены призывной комиссии, действующие в порядке, предусмотренном разделом III Положения о призыве на военную службу граждан Российской Федерации, беспристрастно и всесторонне изучают имеющиеся у них документы и выносят свое заключение на основе коллегиальности и в равной мере принимая во внимание все обстоятельства, вследствие которых гражданин не исполнил свою конституционную обязанность по защите Отечества путем прохождения военной службы по призыву. Соблюдение прав и законных интересов гражданина, признанного не прошедшим без законных на то оснований военную службу по призыву, обеспечивается возможностью оспорить заключение призывной комиссии в 16 суде, который при рассмотрении его заявления в порядке главы 25 ГПК Российской Федерации обязан исследовать по существу фактические обстоятельства и не вправе, как неоднократно отмечал Конституционный Суд Российской Федерации, ограничиваться установлением формальных условий применения нормы, поскольку иное приводило бы к тому, что право на судебную защиту, закрепленное статьей 46 (часть 1) Конституции Российской Федерации, оказывалось бы существенно ущемленным (постановления от 6 июня 1995 года</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Ограничение на доступ к государственной гражданской службе, установленное пунктом 1 статьи 3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фактически предполагает для граждан, признанных в соответствии с заключением призывной комиссии не прошедшими при отсутствии на то законных оснований военную службу по призыву, бессрочный запрет на замещение должностей государственной гражданской службы. Данное ограничение, возникающее в силу факта признания гражданина в установленном порядке не прошедшим без законных на то оснований военную службу по призыву, по своему характеру сопоставимо с предусмотренными Кодексом Российской Федерации об административных правонарушениях и Уголовным кодексом Российской Федерации административным и уголовным наказаниями в виде запрета на замещение определенных должностей (включая должности государственной гражданской службы) – дисквалификацией и лишением права занимать определенные должности или заниматься определенной деятельностью соответственно. Однако эти виды наказаний применяются только на основании судебного решения и предполагают, что установленный ими запрет носит исключительно срочный характер: дисквалификация – на срок от шести месяцев до трех лет (части 1 и 2 статьи 3.11 КоАП Российской Федерации), а лишение права занимать определенные должности или заниматься определенной деятельностью – на срок от одного года до пяти лет в качестве основного вида наказания и на срок от шести месяцев до трех лет в качестве дополнительного вида наказания, а в случаях, специально предусмотренных соответствующими статьями Особенной части УК Российской Федерации, – на срок до двадцати лет в качестве 18 дополнительного вида наказания (часть вторая статьи 47 УК Российской Федерации). Следовательно, пункт 1 статьи 3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вводящий для граждан, признанных в соответствии с заключением призывной комиссии не прошедшими без законных на то оснований военную службу по призыву, не имеющее предельных сроков действия ограничение на поступление на государственную гражданскую службу и на ее прохождение, ставит таких граждан при реализации ими закрепленных Конституцией Российской Федерации права на равный доступ к государственной службе (статья 32, часть 4) и права свободно распоряжаться своими способностями к труду, выбирать род деятельности и профессию (статья 37, часть 1) в худшее положение по сравнению с теми гражданами, для которых запрет замещения определенных должностей выступает в качестве наказания за совершение административного правонарушения или преступления. Кроме того, в отношении лиц, совершивших преступления и имеющих судимость, Федеральный закон «О государственной гражданской службе Российской Федерации» (пункт 2 части 1 статьи 16) предусматривает ограничения, связанные с поступлением на государственную гражданскую службу и нахождением на государственной гражданской службе, лишь при наличии не снятой или не погашенной в установленном федеральным законом порядке судимости. Тем самым предполагается, что лица, совершившие преступления, т.е. деяния, обладающие наибольшей степенью общественной опасности среди всех видов правонарушений, по истечении срока погашения судимости или после снятия судимости не имеют препятствий для замещения должностей государственной гражданской службы и, соответственно, для реализации указанных конституционных прав – в отличие от граждан, признанных в соответствии с заключением 19 призывной комиссии не прошедшими без законных на то оснований военную службу по призыву и вследствие этого бессрочно лишенных права замещать должности государственной гражданской службы. Таким образом, пункт 1 статьи 3 Федерального закона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 в той мере, в какой он предполагает установление для граждан, признанных в соответствии с заключением призывной комиссии не прошедшими без законных на то оснований военную службу по призыву, бессрочного запрета на замещение должностей государственной гражданской службы, – не отвечает конституционным требованиям согласованности, разумности и справедливости, а также соразмерности возможных ограничений конституционных прав и свобод, а потому не соответствует Конституции Российской Федерации, ее статьям 32 (часть 4), 37 (часть 1) и 55 (части 2 и 3). Федеральному законодателю надлежит, исходя из требований Конституции Российской Федерации и с учетом правовых позиций, выраженных Конституционным Судом Российской Федерации в настоящем Постановлении, внести в действующее правовое регулирование изменения, направленные на его совершенствование в части, устанавливающей ограничения, связанные с поступлением на государственную гражданскую службу и ее прохождением, с тем чтобы – при сохранении баланса публичных и частных интересов – устранить имеющее место в настоящее время рассогласование правовых предписаний, касающихся негативных последствий неисполнения гражданином Российской Федерации конституционной обязанности по защите Отечества путем прохождения военной службы по призыву, и исключить тем самым возможность несоразмерного ограничения прав граждан, признанных в установленном законодательством порядке не прошедшими без законных на то оснований военную службу по призыву. 20 Исходя из изложенного и руководствуясь статьями 71, 72, 74, 75, 78,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статьи 3 Федерального закона от 2 июля 2013 года № 170-ФЗ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соответствующим Конституции Российской Федерации: в той мере, в какой содержащееся в нем положение, вводя для граждан, признанных не прошедшими военную службу по призыву, не имея на то законных оснований, в соответствии с заключением призывной комиссии, ограничение, связанное с поступлением на государственную гражданскую службу и ее прохождением, устанавливает для лиц, не исполнивших возложенную на них конституционную обязанность по защите Отечества путем прохождения военной службы по призыву (при отсутствии предусмотренных законом оснований для освобождения от исполнения воинской обязанности, призыва на военную службу или отсрочки от призыва), дисквалифицирующее препятствие для доступа к государственной гражданской службе, сопряженного с повышенными репутационными требованиями к государственным гражданским служащим как лицам, осуществляющим соответствующую деятельность в публичных интересах, и тем самым преследует конституционно значимую цель сохранения и надлежащего функционирования публичного правопорядка; в той мере, в какой содержащееся в нем положение по своему конституционно-правовому смыслу в системе действующего правового регулирования не предполагает применения установленного им ограничения, связанного с поступлением на государственную гражданскую службу и ее прохождением, к правоотношениям с участием граждан, которые не прошли 21 военную службу по призыву, однако по состоянию на 1 января 2014 года были зачислены в запас, и не исключает его применения к гражданам, поступившим на государственную гражданскую службу до 1 января 2014 года, которые на указанную дату подлежали призыву на военную службу, в случае вынесения в отношении них в установленном порядке заключения призывной комиссии о признании не прошедшими военную службу по призыву, не имея на то законных оснований; в той мере, в какой содержащееся в нем положение по своему конституционно-правовому смыслу в системе действующего правового регулирования связывает действие ограничения на доступ к государственной гражданской службе для граждан, признанных не прошедшими военную службу по призыву, не имея на то законных оснований, с наличием заключения призывной комиссии, которое выносится в отношении конкретного гражданина на основе исследования всех обстоятельств, обусловивших неисполнение им конституционной обязанности по защите Отечества путем прохождения военной службы по призыву, и может быть оспорено в судебном порядке.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пункт 1 статьи 3 Федерального закона от 2 июля 2013 года № 170-ФЗ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не соответствующим Конституции Российской Федерации, ее статьям 32 (часть 4), 37 (часть 1) и 55 (части 2 и 3), в той мере, в какой содержащееся в нем положение предполагает установление бессрочного запрета на замещение должностей государственной гражданской службы для граждан, признанных не прошедшими военную службу по призыву, не имея на то законных оснований, в соответствии с заключением призывной комиссии.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исходя из требований Конституции Российской Федерации и с учетом правовых позиций, выраженных Конституционным Судом Российской Федерации в настоящем 22 Постановлении, внести в действующее правовое регулирование изменения, направленные на его совершенствование в части, устанавливающей ограничения, связанные с поступлением на государственную гражданскую службу и ее прохождением, с тем чтобы – при сохранении баланса публичных и частных интересов – устранить имеющее место в настоящее время рассогласование правовых предписаний, касающихся негативных последствий неисполнения гражданином Российской Федерации конституционной обязанности по защите Отечества путем прохождения военной службы по призыву, и исключить тем самым возможность несоразмерного ограничения прав граждан, признанных в установленном порядке не прошедшими без законных на то оснований военную службу по призыву.</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