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689487-П/2023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Булгакова Владимира Яковлевича на нарушение его конституционных прав абзацем четвертым пункта 817 Правил обращения с твердыми коммунальными отходами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В.Я.Булгакова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В.Я.Булгаков – сособственник жилого дома, которому судами отказано в удовлетворении требований к региональному оператору по обращению с твердыми коммунальными отходами, в том числе о признании незаключенным договора (с условиями типового договора) на оказание соответствующей коммунальной услуги и недействительными начислений по этому договору, списании образовавшейся задолженности, понуждении к заключению договора на оказание услуг по обращению с твердыми коммунальными отходами, оспаривает конституционность абзаца четвертого пункта 817 Правил обращения с твердыми коммунальными отходами 2 (утверждены Постановлением Правительства Российской Федерации от 12 ноября 2016 года № 1156, далее также – Правила) о том, что в случае, если потребитель не направил региональному оператору заявку потребителя и документы в соответствии с пунктами 85–87 Правил в течение 15 рабочих дней, договор на оказание услуг по обращению с твердыми коммунальными отходами считается заключенным на условиях типового договора и вступившим в силу на 16-й рабочий день после размещения региональным оператором предложения о заключении указанного договора на своем официальном сайте в информационно-телекоммуникационной сети «Интернет». Заявитель просит признать оспариваемую норму противоречащей статьям 19 (часть 1), 24 (часть 1), 40 (части 1 и 2) и 118 (часть 1) Конституции Российской Федерации, поскольку она понуждает граждан к заключению договора на оказание услуг по обращению с твердыми коммунальными отходами во внесудебном порядке, на условиях, которые не могут быть ими соблюдены (в ситуации, когда местная администрация не выдает разрешения на определение места складирования твердых коммунальных отходов, отходов печного отопления на частном земельном участке, а соответствующие места (площадки) на муниципальной территории отсутствуют), а также позволяет региональному оператору осуществлять сбор и использовать персональные данные граждан против их воли, что в совокупности создает препятствия для получения коммунальной услуги по обращению с твердыми коммунальными отходами в достаточном объеме и надлежащего качества.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Булгакова Владимира Яковлевича,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