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Азербайджанской Республики Кулиева Вугара Магомед оглы о разъяснении Определения Конституционного Суда Российской Федерации от 20 июля 2023 года № 183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Азербайджанской Республики В.М.Ку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В.М.Кулие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Азербайджанской Республики Кулиева Вугара Магомед оглы о разъяснении Определения Конституционного Суда Российской Федерации от 20 июл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