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781618-О/2024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Макушина Алексея Павловича на нарушение его конституционных прав статьей 15 Федерального закона «О международных договорах Российской Федерации» и пунктом 5 Порядка приема на обучение по образовательным программам высшего образования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 гражданина А.П.Макушина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А.П.Макушин оспаривает конституционность статьи 15 «Международные договоры Российской Федерации, подлежащие ратификации» Федерального закона от 15 июля 1995 года № 101-ФЗ «О международных договорах Российской Федерации». Заявитель также оспаривает пункт 5 Порядка приема на обучение по образовательным программам высшего образования – программам бакалавриата, программам специалитета, программам магистратуры, (утвержден приказом Минобрнауки России от 14 октября 2015 года № 1147; утратил силу в связи с изданием приказа Минобрнауки России от 21 августа 2020 года № 1076), предусматривающий требования к документам для 2 получения допуска к освоению соответствующих программ высшего образования. Из представленных материалов следует, что вступившим в законную силу решением районного суда А.П.Макушину отказано в удовлетворении искового заявления к образовательному учреждению высшего образования о признании незаконным отказа в зачислении на обучение по программе магистратуры. Суд указал, что документ об образовании, выданный заявителю авиационно- техническим училищем, не является документом о высшем образовании и не подтверждает квалификацию уровня бакалавриата. Определением того же суда, с которыми согласились суды вышестоящих инстанций, в пересмотре указанного решения по вновь открывшимся обстоятельствам А.П.Макушину отказано. По мнению заявителя, регулирование, установленное оспариваемыми положениями, не соответствует статье 15 (часть 4) Конституции Российской Федерации в той мере, в какой не позволяет признавать Болонскую декларацию 1999 года международным договором Российской Федерации и исключает признание документов об образовании лиц, прошедших трехлетнее обучение в авиационно-техническом училище, соответствующими уровню первой академической степени высшего образования – бакалавриата.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Макушина Алексея Павловича,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