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630778-П/2022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Аверьянова Николая Павловича на нарушение его конституционных прав частями 3 и 4 статьи 30 Федерального закона «О страховых пенсиях»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Н.П.Аверьянова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Н.П.Аверьянов оспаривает конституционность отдельных положений статьи 30 Федерального закона от 28 декабря 2013 года № 400-ФЗ «О страховых пенсиях», согласно которым периоды работы (деятельности), имевшие место до дня вступления в силу данного Федерального закона, засчитываются в стаж на соответствующих видах работ, дающий право на досрочное назначение страховой пенсии по старости, при условии признания указанных периодов в соответствии с законодательством, действовавшим в период выполнения данной работы (деятельности), дающий право на досрочное назначение пенсии (часть 3); 2 периоды работы (деятельности), имевшие место до дня вступления в силу данного Федерального закона, могут исчисляться с применением правил исчисления, предусмотренных законодательством, действовавшим при назначении пенсии в период выполнения данной работы (деятельности) (часть 4). Как следует из представленных материалов, территориальный орган Пенсионного фонда Российской Федерации отказал заявителю в установлении по достижении возраста 60 лет страховой пенсии по старости в соответствии с частью 12 статьи 8 Федерального закона «О страховых пенсиях» из-за отсутствия требуемой продолжительности страхового стажа, в который не был зачтен период его обучения в высшем учебном заведении. Суды общей юрисдикции подтвердили правильность такого отказа, сославшись в том числе на положения статьи 30 Федерального закона «О страховых пенсиях». По мнению Н.П.Аверьянова, оспариваемые законоположения противоречат статьям 7 (часть 2), 39 (часть 2) и 55 (часть 2) Конституции Российской Федерации, поскольку исключают возможность зачета в страховой стаж при назначении пенсии гражданам, осуществлявшим трудовую деятельность в течение 42 и 37 лет (соответственно мужчины и женщины), периода обучения в высшем учебном заведении, который на основании подпункта «и» пункта 109 Положения о порядке назначения и выплаты государственных пенсий (утверждено Постановлением Совета Министров СССР от 3 августа 1972 года № 590) подлежал включению в общий трудовой стаж, и тем самым ограничивают его право на установление пенсионного обеспечения по указанному основанию.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Части 3 и 4 статьи 30 Федерального закона «О страховых пенсиях» закрепляют порядок реализации права застрахованных лиц на пенсионное обеспечение исходя из избранного ими наиболее благоприятного варианта 3 исчисления продолжительности стажа на соответствующих видах работ, дающих право на досрочное назначение страховой пенсии на основании положений части 1 указанной статьи, направлены на наиболее полный учет их интересов, а также сохранение приобретенных ими пенсионных прав и выступают необходимыми элементами правового механизма пенсионного обеспечения граждан, которые были заняты на работах с особыми условиями труда. Таким образом, оспариваемые законоположения не могут рассматриваться как нарушающие конституционные права граждан, в том числе заявителя, который, как следует из представленных материалов, не был занят на работах с особыми условиями труда. Разрешение же вопроса о проверке законности и обоснованности правоприменительных решений, в том числе с точки зрения правильности выбора норм, подлежащих применению при разрешении конкретного дела, не относится к полномочиям Конституционного Суда Российской Федерации, определенным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Аверьянова Николая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