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251839-П/2016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Таджикистан Рахматуллоева Зарифджона Бозоровича на нарушение его конституционных прав статьями 30 и 2281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Республики Таджикистан З.Б.Рахматуллоева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22 апреля 2014 года гражданин Республики Таджикистан З.Б.Рахматуллоев признан виновным в совершении в составе организованной группы покушения на незаконный сбыт наркотических средств в особо крупном размере. Как следует из приговора, З.Б.Рахматуллоев был привлечен к участию в организованной группе 18 июля 2013 года, его преступные действия, совершенные 18 и 19 июля 2013 года и направленные на последующую реализацию наркотических средств, заключались в их перевозке, расфасовывании и сокрытии в тайниках. В передаче кассационной жалобы осужденного, в которой он просил 2 квалифицировать содеянное как приготовление к незаконному сбыту наркотических средств, для рассмотрения в судебном заседании суда кассационной инстанции было отказано постановлением судьи областного суда от 9 марта 2016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Таджикистан Рахматуллоева Зарифджона Бозоровича,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