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Байкова Александра Николаевича о разъяснении Постановления Конституционного Суда Российской Федерации от 27 октября 2015 года № 28-П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А.Н.Байкова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А.Н.Байков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А.Н.Байков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Байкова Александра Николаевича о разъяснении Постановления 3 Конституционного Суда Российской Федерации от 27 октября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