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454031-П/2020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Ивана Александровича на нарушение его конституционных прав пунктом 11 статьи 28 Федерального закона «О воинской обязанности и военной службе» и пунктом 34 Положения о призыве на военную службу граждан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И.А.Федорова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И.А.Федоров оспаривает конституционность пункта 11 статьи 28 Федерального закона от 28 марта 1998 года № 53-ФЗ «О воинской обязанности и военной службе» и пункта 34 Положения о призыве на военную службу граждан Российской Федерации (утверждено постановлением Правительства Российской Федерации от 11 ноября 2006 года № 663), которые регулируют вопросы признания гражданина не прошедшим военную службу по призыву, не имея на то законных оснований. Как следует из представленных материалов, военным комиссариатом отказано в выдаче И.А.Федорову военного билета в связи с тем, что 2 заключением призывной комиссии он признан не прошедшим военную службу по призыву, не имея на то законных оснований. Решением районного суда, оставленным без изменения судом вышестоящей инстанции, заявителю отказано в удовлетворении его требований о признании незаконным отказа в выдаче военного билета. Судами установлено, что И.А.Федоров военную службу не проходил, поскольку в юридически значимый период не подлежал призыву в связи с его осуждением по приговору суда за совершение тяжкого преступления и на период с 1 января 2014 года до достижения им возраста 27 лет (28 июля 2017 года) его судимость не была снята или погашена. В передаче кассационной жалобы для рассмотрения в судебном заседании суда кассационной инстанции И.А.Федорову было также отказано. По мнению заявителя, оспариваемые нормы допускают признание граждан, находящихся в местах лишения свободы по приговору суда или имеющих судимость за совершение преступления, не прошедшими военную службу по призыву, не имея на то законных оснований, а потому противоречат статьям 19 (часть 1), 55 (часть 2) и 59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59 (части 1 и 2) Конституции Российской Федерации защита Отечества – долг и обязанность гражданина Российской Федерации; гражданин Российской Федерации несет военную службу в соответствии с федеральным законом. Таким законом является Федеральный закон «О воинской обязанности и военной службе», согласно которому воинская обязанность граждан Российской Федерации предусматривает воинский учет, обязательную подготовку к военной службе, призыв на военную службу, прохождение военной службы по призыву, пребывание в запасе, а также призыв на военные сборы и прохождение военных сборов в период пребывания в запасе (пункт 1 статьи 1). 3 Прохождение военной службы по призыву является основной формой реализации конституционной обязанности по защите Отечества. В соответствии со статьей 22 Федерального закона «О воинской обязанности и военной службе» призыву на военную службу подлежат граждане мужского пола в возрасте от 18 до 27 лет, состоящие на воинском учете или не состоящие, но обязанные состоять на воинском учете и не пребывающие в запасе (пункт 1); в то же время на военную службу не призываются граждане, освобожденные от исполнения воинской обязанности, призыва на военную службу, граждане, которым предоставлена отсрочка от призыва на военную службу, а также граждане, не подлежащие призыву на военную службу (пункт 2). Основания освобождения граждан от призыва на военную службу определены в статье 23 названного Федерального закона, которая: предусматривает круг лиц, освобождающихся от призыва на военную службу в обязательном порядке (т.е. признанных ограниченно годными к военной службе по состоянию здоровья; проходящих или прошедших военную службу в Российской Федерации; проходящих или прошедших альтернативную гражданскую службу; прошедших военную службу в другом государстве в случаях, предусмотренных международными договорами Российской Федерации) (пункт 1); закрепляет категории граждан, имеющих право на освобождение от призыва на военную службу (пункт 2); устанавливает круг лиц, которые не подлежат призыву на военную службу (отбывающие наказание в виде обязательных работ, исправительных работ, ограничения свободы, ареста или лишения свободы; имеющие неснятую или непогашенную судимость за совершение преступления; лица, в отношении которых ведется дознание либо предварительное следствие или уголовное дело в отношении которых передано в суд) (пункт 3); обозначает лиц, освобожденных от исполнения воинской обязанности, а именно граждан, признанных не годными к военной службе по состоянию здоровья (пункт 4). 4 Призыв на военную службу граждан, не пребывающих в запасе, организуют военные комиссариаты через свои структурные подразделения и осуществляют призывные комиссии, создаваемые в муниципальных районах, городских округах и на внутригородских территориях городов федерального значения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 представлению военного комиссара (пункт 1 статьи 26 указанного Федерального закона). Определяя обязанности призывной комиссии по призыву граждан на военную службу и порядок работы призывной комиссии, Федеральный закон «О воинской обязанности и военной службе» (пункт 11 статьи 28) и конкретизирующее его Положение о призыве на военную службу граждан Российской Федерации предусматривают, что при зачислении в запас граждан, подлежавших призыву на военную службу и не прошедших ее до достижения ими возраста 27 лет (за исключением граждан, не прошедших военную службу по призыву по основаниям, предусмотренным пунктами 1 и 2, подпунктом «в» пункта 3, пунктом 4 статьи 23, статьей 24 данного Федерального закона, либо в связи с отменой призывной комиссией субъекта Российской Федерации решения нижестоящей призывной комиссии), на основании документов воинского учета, хранящихся в военном комиссариате, а для граждан, не состоявших на воинском учете, на основании справок соответствующих военных комиссариатов призывная комиссия выносит заключение о том, что гражданин не прошел военную службу по призыву, не имея на то законных оснований. В соответствии с приведенными нормативными положениями гражданин, не прошедший военную службу по призыву в связи с тем, что он отбывал наказание в виде лишения свободы за совершенное им преступление и имел неснятую или непогашенную судимость, относится к категории лиц, в отношении которых призывная комиссия выносит заключение о непрохождении военной службы по призыву без наличия на то законных оснований. 5 Отбытие наказания в виде лишения свободы и наличие неснятой и непогашенной судимости за совершение преступления, будучи обусловленными осознанным противоправным поведением самого гражданина, факт которого подтвержден приговором суда, не могут быть поставлены в один ряд с обстоятельствами, которые в соответствии с указанным Федеральным законом в силу своего объективного, уважительного и социально-значимого характера служат законным основанием непрохождения гражданином военной службы по призыву и, следовательно, рассматриваются как конституционно совместимые с всеобщим характером конституционного долга и обязанности по защите Отечества. Признание федеральным законодателем гражданина, отбывающего наказание в виде лишения свободы или имеющего неснятую или непогашенную судимость за совершение преступления, не подлежащим призыву на военную службу, по существу, означает временный запрет для такого гражданина на исполнение конституционного долга и обязанности по защите Отечества, что объективно обусловлено несовместимостью его правового статуса с прохождением военной службы по призыву и неспособностью на равных с другими гражданами условиях исполнить указанную конституционную обязанность. Установив соответствующий запрет, федеральный законодатель тем самым исполнил лежащую на государстве – и на наличие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Ивана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