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365708-П/2018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Терехова Сергея Евгеньевича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С.Е.Терехова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Согласно части второй статьи 49 УПК Российской Федерации применительно к судебной стадии уголовного процесса одним из способов защиты от предъявленного обвинения, который не только не запрещен, но и прямо закреплен указанным законоположением,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3 постановлению суда; при производстве у мирового судьи указанное лицо допускается и вместо адвоката. Как неоднократно отмечал Конституционный Суд Российской Федерации, отказ суда в предоставлении обвиняемому возможности воспользоваться этим способом защиты и тем самым ограничение гарантируемого статьей 45 (часть 2) Конституции Российской Федерации права защищать свои права и свободы всеми способами, не запрещенными законом, могут иметь место лишь при наличии существенных к тому оснований, одним из которых является неспособность предполагаемого защитника оказывать юридическую помощь подсудимому и выполнять другие свои процессуальные обязанности (определения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Терехова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