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267165-П/2017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Баскакова Ильи Александровича на нарушение его конституционных прав пунктом 4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И.А.Баскакова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14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Баскакова Ильи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