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314925-П/2018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Прозоровского Дмитрия Александровича на нарушение его конституционных прав статьей 16, пунктом 8 части четвертой статьи 47, частью второй статьи 49, частями первой – четвертой статьи 50 и статьей 72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Д.А.Прозоровского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Прозоровского Дмитрия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