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469117-П/2020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Бусыгина Леонида Ивановича на нарушение его конституционных прав пунктом «а» части десятой статьи 16, а также рядом положений статьи 161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Л.И.Бусыгина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Л.И.Бусыгин оспаривает конституционность пункта «а» части десятой статьи 16 Положения о службе в органах внутренних дел Российской Федерации (утверждено Постановлением Верховного Совета Российской Федерации от 23 декабря 1992 года № 4202-I «Об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Федерации»), предусматривающего, что сотрудник органов внутренних дел может проходить службу не на должностях рядового и начальствующего состава в случае 2 нахождения в распоряжении органов внутренних дел, а также следующих норм статьи 161 названного Положения: пункта «а» части первой и пункта «а» части второй, согласно которым сотрудник органов внутренних дел может находиться в распоряжении органов внутренних дел при нахождении за штатом (в случае ликвидации или реорганизации органа внутренних дел (подразделения), сокращения численности или штата сотрудников органа внутренних дел (подразделения) не более двух месяцев; части третьей, устанавливающей, что в срок нахождения в распоряжении органов внутренних дел не засчитываются период освобождения от исполнения служебных обязанностей по болезни и период пребывания в очередном ежегодном и (или) дополнительном отпусках за текущий год; части седьмой, предусматривающей, что период нахождения сотрудника в распоряжении органов внутренних дел засчитывается в стаж службы в органах внутренних дел, в том числе для назначения пенсии и процентных надбавок за выслугу лет, и в срок выслуги в специальном звании. Как следует из представленных материалов, в июне 2011 года Л.И.Бусыгин был зачислен в распоряжение в связи с ликвидацией с сентября 2011 года филиала образовательной организации высшего образования федерального органа исполнительной власти в сфере внутренних дел, где заявитель проходил службу на должности доцента одной из кафедр. В октябре 2011 года он был уволен со службы в органах внутренних дел по основанию, предусмотренному пунктом «е» части первой статьи 58 Положения о службе в органах внутренних дел Российской Федерации (по сокращению штатов – при ликвидации или реорганизации органа внутренних дел в случае невозможности использования сотрудника органов внутренних дел на службе); при этом от замещения предложенных ему должностей отказался. Решением Приокского районного суда города Нижнего Новгорода от 11 мая 2012 года Л.И.Бусыгину было отказано в удовлетворении иска о признании приказа об увольнении незаконным и восстановлении в прежней должности. Указанное решение суда вступило в законную силу. 3 В 2018 году он обратился в суд с заявлением о пересмотре по вновь открывшимся обстоятельствам решения Приокского районного суда города Нижнего Новгорода от 11 мая 2012 года и апелляционного определения судебной коллегии по гражданским делам Нижегородского областного суда от 6 ноября 2012 года. Определением Приокского районного суда города Нижнего Новгорода от 3 декабря 2018 года в удовлетворении указанного заявления Л.И.Бусыгину было отказано. Апелляционным определением судебной коллегии по гражданским делам Нижегородского областного суда от 5 марта 2019 года частная жалоба заявителя на данное определение была оставлена без удовлетворения. Определением судьи Верховного Суда Российской Федерации от 17 июля 2019 года Л.И.Бусыгину было отказано в передаче кассационной жалобы на указанные судебные акты для рассмотрения в судебном заседании Судебной коллегии по гражданским делам Верховного Суда Российской Федерации. По мнению заявителя, пункт «а» части десятой статьи 16, пункт «а» части первой, пункт «а» части второй, части третья и седьмая статьи 161 Положения о службе в органах внутренних дел Российской Федерации не соответствуют статьям 2, 18, 19 (части 1 и 2), 32 (часть 4), 37 (части 1 и 5), 45 (часть 1), 46 и 55 (часть 3) Конституции Российской Федерации в той мере, в какой по смыслу, придаваемому им в системе действующего правового регулирования правоприменительной практикой, лишают права восстановиться на службе в органах внутренних дел граждан, находившихся в распоряжении органов внутренних дел и уволенных в период их нетрудоспособности по сокращению штатов с нарушением их права на предоставление им вакантной должности, соответствующей их квалификации.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Бусыгина Леонида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