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461533-П/2020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Азербайджан Короткого Андрея Сергеевича и граждан Волняковой Ксении Сергеевны, Короткой Ирины Александровны и Короткого Сергея Александровича на нарушение их конституционных прав частью 1.1 статьи 18.8 Кодекса Российской Федерации об административных правонарушениях и подпунктом 2 части первой статьи 27 Федерального закона «О порядке выезда из Российской Федерации и въезда в Российскую Федерацию»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Республики Азербайджан А.С.Короткого и граждан К.С.Волняковой, И.А.Короткой и С.А.Короткого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Республики Азербайджан А.С.Короткий, а также граждане К.С.Волнякова, И.А.Короткая и С.А.Короткий оспаривают конституционность следующих законоположений: части 11 статьи 18.8 КоАП Российской Федерации, в соответствии с которой нарушение иностранным гражданином или лицом без гражданства 2 режима пребывания (проживания) в Российской Федерации, выразившееся в отсутствии документов, подтверждающих право на пребывание (проживание) в Российской Федерации,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пребывания, если эти действия не содержат признаков уголовно наказуемого деяния, влечет наложение административного штрафа в размере от двух тысяч до пяти тысяч рублей с административным выдворением за пределы Российской Федерации; подпункта 2 части первой статьи 27 Федерального закона от 15 августа 1996 года № 114-ФЗ «О порядке выезда из Российской Федерации и въезда в Российскую Федерацию», предусматривающего, что въезд в Российскую Федерацию иностранному гражданину или лицу без гражданства не разрешается в случае, если в отношении иностранного гражданина или лица без гражданства вынесено решение об административном выдворении за пределы Российской Федерации, о депортации либо передаче Российской Федерацией иностранному государству в соответствии с международным договором Российской Федерации о реадмиссии, – в течение пяти лет со дня административного выдворения за пределы Российской Федерации, депортации либо передачи Российской Федерацией иностранному государству в соответствии с международным договором Российской Федерации о реадмиссии. Как следует из представленных материалов, постановлением суда общей юрисдикции, оставленным без изменения вышестоящими судебными инстанциями, А.С.Короткий, родители которого являются гражданами Российской Федерации, признан виновным в совершении административного правонарушения, предусмотренного частью 11 статьи 18.8 КоАП Российской Федерации, на него наложен штраф в размере двух тысяч рублей с административным выдворением за пределы Российской Федерации путем контролируемого самостоятельного выезда. 3 По мнению заявителей, оспариваемые законоположения предполагают обязательное назначение административного выдворения правонарушителя (иностранного гражданина) за пределы Российской Федерации без учета всех значимых фактических обстоятельств, а потому не соответствуют статьям 1 (часть 1), 2, 15 (часть 2), 17, 18, 19 (части 1 и 2), 38 (часть 3) и 55 (части 1 и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Азербайджан Короткого Андрея Сергеевича и граждан Волняковой Ксении Сергеевны, Короткой Ирины Александровны и Короткого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