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248475-П/2016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Фильчева Алексея Сергеевича на нарушение его конституционных прав статьями 317 и 38915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А.С.Фильчева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16 мая 2013 года, постановленным в особом порядке, предусмотренном главой 40 УПК Российской Федерации, гражданин А.С.Фильчев признан виновным в совершении преступления и осужден к исправительным работам. Доводы осужденного об отсутствии в его действиях состава преступления были оставлены без внимания судьями Верховного Суда Российской Федерации, рассматривавшими его кассационные жалобы (постановление судьи Верховного Суда Российской Федерации от 2 марта 2016 года об отказе в передаче кассационной жалобы 2 для рассмотрения в судебном заседании суда кассационной инстанции, письмо заместителя Председателя Верховного Суда Российской Федерации от 27 апреля 2016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законодатель, реализуя предусмотренные статьей 71 (пункт «о») Конституции Российской Федерации полномочия в сфере уголовного и уголовно-процессуального законодательства, закрепил в главе 40 УПК Российской Федерации особый порядок принятия судебного решения. При этом он определил, что применение такого порядка возможно лишь по ходатайству обвиняемого, заявленному добровольно при наличии его согласия с предъявленным обвинением и после проведения консультаций с защитником; суд же, принимая решение об особом порядке рассмотрения уголовного дела, во всяком случае должен удостовериться, что обвиняемый осознает характер и последствия заявленного им ходатайства и добровольно принимает на себя все эти последствия, включая как невозможность назначения наказания, превышающего две трети максимального срока или 3 размера наиболее строгого вида наказания, предусмотренного санкцией соответствующей статьи Особенной части УК Российской Федерации, так и недопущение обжалования постановленного по уголовному делу приговора по мотиву несоответствия содержащихся в нем выводов суда фактическим обстоятельствам дела. Тем фактом, что лицу, которое осознанно и добровольно согласилось с предъявленным обвинением и само ходатайствовало об использовании особого порядка принятия решения по его делу, не предоставляется право обжаловать вынесенный в отношении него приговор по мотиву несоответствия содержащихся в приговоре выводов фактическим обстоятельствам дела, его конституционные права не нарушаются. При этом, согласно статье 316 УПК Российской Федерации, в случае возражения подсудимого против постановления приговора без проведения судебного разбирательства судья выносит постановление о прекращении особого порядка и назначении рассмотрения уголовного дела в общем порядке (часть шестая); судья постановляет обвинительный приговор и назначает подсудимому наказание, если придет к выводу, что обвинение, с которым согласился подсудимый, обоснованно, подтверждается доказательствами, собранными по уголовному делу (часть седьмая); описательно-мотивировочная часть обвинительного приговора должна содержать описание преступного деяния, с обвинением в совершении которого согласился подсудимый, а также выводы суда о соблюдении условий постановления приговора без проведения судебного разбирательства (часть восьмая) (определения Конституционного Суда Российской Федерации от 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Фильчева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