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Буклова Валерия Трофимовича на нарушение его конституционных прав статьями 65 и 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В.Т.Буклова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Буклова Валерия Трофимовича,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