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299681-П/2017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Никитиной Оксаны Владимировны на нарушение ее конституционных прав пунктом 5 части 2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О.В.Никитиной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Никитиной Оксаны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