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Лопаткина Василия Федоровича на нарушение его конституционных прав подпунктом 2 пункта 1 статьи 40 и абзацем вторым статьи 42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В.Ф.Лопаткина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Лопаткина Василия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