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499874-П/2020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октября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Карасева Сергея Александровича на нарушение его конституционных прав абзацем шестым статьи 2 Закона Российской Федерации «О праве граждан Российской Федерации на свободу передвижения, выбор места пребывания и жительства в пределах Российской Федерации», а также пунктом 3 Правил регистрации и снятия граждан Российской Федерации с регистрационного учета по месту пребывания и по месту жительства в пределах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Н.С.Бондаря, Г.А.Гаджиева,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С.А.Карасева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С.А.Карасев, уволенный с военной службы в связи с достижением предельного возраста военной службы, оспаривает конституционность абзаца шестого статьи 2 Закона Российской Федерации от 25 июня 1993 года № 5421-I «О праве граждан Российской Федерации на свободу передвижения, выбор места пребывания и жительства в пределах 2 Российской Федерации», определяющего понятие «снятие гражданина Российской Федерации с регистрационного учета по месту жительства». Кроме того, заявитель оспаривает конституционность пункта 3 Правил регистрации и снятия граждан Российской Федерации с регистрационного учета по месту пребывания и по месту жительства в пределах Российской Федерации (утверждены Постановлением Правительства Российской Федерации от 17 июля 1995 года № 713), который воспроизводит положения абзацев седьмого – девятого статьи 2 названного Закона Российской Федерации и закрепляет дефиниции понятий «место пребывания», «место жительства» и «фиктивная регистрация гражданина по месту пребывания или по месту жительства». Из представленных материалов следует, что решением мирового судьи, оставленным без изменения судом апелляционной инстанции, заявителю было отказано в удовлетворении иска к Военному комиссариату Приморского края о взыскании транспортных расходов по переезду к новому месту жительства. Как указали суды, С.А.Карасев не представил достоверных доказательств выбора им города Фокино Приморского края в качестве места жительства. При этом суды установили, что заявитель, будучи собственником жилого помещения в городе Фокино, не зарегистрирован в нем ни по месту жительства, ни по месту пребывания, однако имеет регистрацию по месту жительства в городе Калуге. Определением судьи суда кассационной инстанции С.А.Карасеву было отказано в передаче кассационной жалобы для рассмотрения в судебном заседании суда кассационной инстанции. По мнению заявителя, оспариваемые правовые положения не позволяют судам признавать в качестве места жительства принадлежащее лицу жилое помещение при наличии у такого лица регистрации по месту жительства в другом жилом помещении. Тем самым, как полагает С.А.Карасев, они допускают необоснованное ограничение прав граждан, а потому не соответствуют статье 27 (часть 1) Конституции Российской Федерации. 3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Регистрация граждан по месту пребывания и по месту жительства, как неоднократно отмечал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Карасева Сергея Александровича,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