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385845-П/2019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Усмановой Александры Сергеевны на нарушение ее конституционных прав частью первой и пунктом 1 части второй статьи 381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А.С.Усмановой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Усмановой Александры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