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241329-П/2016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Стеценко Татьяны Викторовны на нарушение ее конституционных прав частью 1 статьи 12.37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Т.В.Стеценко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Стеценко Татьяны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