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251675-П/2016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Рышкова Андрея Алексеевича на нарушение его конституционных прав частью первой статьи 12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А.А.Рышкова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Рышкова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