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336498-П/2018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Минина Андрея Сергеевича на нарушение его конституционных прав пунктом «е»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по требованию гражданина А.С.Минина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А.С.Мининым материалы, не находит оснований для принятия его жалобы к рассмотрению. Положение о службе в органах внутренних дел Российской Федерации перестало применяться к отношениям по прохождению службы в федеральной противопожарной службе Государственной противопожарной службы в связи с принятием Федерального закона от 23 мая 2016 года № 141- ФЗ «О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Федерации» до обращения заявителя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Минина Андрея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