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437575-П/2018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Узбекистан Абдираимова Мансура Зарифовича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Республики Узбекистан М.З.Абдираимова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Узбекистан М.З.Абдираимов, отбывающий наказание в виде лишения свободы, утверждает, что Федеральный закон от 3 июля 2018 года № 186-ФЗ «О внесении изменений в статью 72 Уголовного кодекса Российской Федерации» не соответствует статье 19 (части 1 и 2) Конституции Российской Федерации, поскольку допускает различия в зачете времени содержания лица под стражей до вступления приговора суда в законную силу в срок лишения свободы в зависимости от вида исправительного учреждения, определенного приговором суда, 2 исключая кратный зачет такого времени для осужденных к отбыванию наказания в исправительной колонии строгого или особого режима. Кроме того, заявитель просит проверить вынесенные по его делу судебные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Узбекистан Абдираимова Мансура Зарифовича,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