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515098-П/2021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Пилипенко Натальи Александровны на нарушение ее конституционных прав статьями 15, 16, 151 и 1069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Н.А.Пилипенко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Н.А.Пилипенко оспаривает конституционность статей 15 «Возмещение убытков», 16 «Возмещение убытков, причиненных государственными органами и органами местного самоуправления», 151 «Компенсация морального вреда» и 1069 «Ответственность за вред, причиненный государственными органами, органами местного самоуправления, а также их должностными лицами» ГК Российской Федерации. Как следует из представленных материалов, вступившим в законную силу решением суда общей юрисдикции отменено постановление 2 должностного лица о привлечении Н.А.Пилипенко к административной ответственности и административное дело прекращено за отсутствием состава административного правонарушения. Впоследствии Н.А.Пилипенко обратилась в суд с исковым заявлением к ряду государственных органов о взыскании убытков, понесенных при рассмотрении возбужденного в отношении нее административного дела в виде оплаты услуг представителя, компенсации морального вреда и расходов по уплате государственной пошлины. Решение суда о частичном удовлетворении данных требований было отменено апелляционным определением, оставленным без изменения судом кассационной инстанции. При этом вышестоящие суды учитывали непредставление истцом доказательств вины должностного лица при вынесении постановления о привлечении Н.А.Пилипенко к административной ответственности. По мнению заявительницы, оспариваемые законоположения противоречат статьям 45 (части 1 и 2), 52, 53 и 55 (часть 3) Конституции Российской Федерации, поскольку позволяют отказывать гражданину в возмещении расходов на оплату услуг защитника, а также в компенсации морального вреда в случае прекращения дела об административном правонарушении при отсутствии установленной судом вины органов государственной власти и должностных лиц, нарушают право граждан на возмещение вреда, причиненного незаконными действиями (бездействием) органов государственной власти, на доступ к правосудию и на получение квалифицированной юридической помощи.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Пилипенко Натальи Александровны,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