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496083-П/2020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муниципального унитарного предприятия Предгорного муниципального района Ставропольского края «Жилищно-коммунальный комплекс Предгорного района» на нарушение конституционных прав и свобод частями 1 и 7 статьи 71, частью 1 статьи 168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МУП Предгорного муниципального района Ставропольского края «Жилищно-коммунальный комплекс Предгорного района»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МУП Предгорного муниципального района Ставропольского края «Жилищно-коммунальный комплекс Предгорного района» оспаривает конституционность частей 1 и 7 статьи 71 «Оценка доказательств», части 1 статьи 168 «Вопросы, разрешаемые при принятии решения» АПК Российской Федерации. Как следует из представленных материалов, решением арбитражного суда были частично удовлетворены исковые требования юридического лица 2 к МУП Предгорного муниципального района Ставропольского края «Жилищно-коммунальный комплекс Предгорного района» о взыскании задолженности за оказанные услуги по приему и утилизации отходов. Арбитражный суд апелляционной инстанции отменил решение арбитражного суда первой инстанции и принял по делу новое решение об отказе в удовлетворении исковых требований в полном объеме. Впоследствии постановление арбитражного суда апелляционной инстанции было отменено арбитражным судом кассационной инстанции, решение арбитражного суда первой инстанции – оставлено в силе. По мнению заявителя, оспариваемые положения Арбитражного процессуального кодекса Российской Федерации противоречат статьям 15 (часть 1), 46 (часть 1), 118 (часть 2) и 123 (часть 3) Конституции Российской Федерации, а именно: части 1 и 7 статьи 71 – поскольку позволяют арбитражному суду под видом оценки доказательства выходить за рамки рассматриваемого дела и указывать на прекращение действующего между сторонами гражданско- правового договора при отсутствии такого требования в исковом заявлении; часть 1 статьи 168 – поскольку позволяет арбитражному суду при принятии решения по делу устанавливать факт прекращения действующего между сторонами гражданско-правового договора при отсутствии такого требования в исковом заявлении.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Предоставление статьей 71 АПК Российской Федерации арбитражным судам полномочий по оценке доказательств вытекает из принципа самостоятельности судебной власти и является одним из проявлений дискреционных полномочий суда, необходимых для осуществления правосудия, что вместе с тем не предполагает возможность оценки доказательств произвольно и в противоречии с законом. Кроме того, результаты оценки доказательств суды отражают в судебном акте, 3 содержащем мотивы принятия или отказа в принятии доказательств, представленных лицами, участвующими в деле, в обоснование своих требований и возражений (часть 7 данной статьи). Гарантией процессуальных прав лиц, участвующих в деле, являются установленные названным Кодексом процедуры проверки судебных актов вышестоящими судами и основания для их отмены или изменения. Таким образом, части 1 и 7 статьи 71 АПК Российской Федерации не могут рассматриваться как нарушающие конституционные права и свободы заявителя, перечисленные в жалобе. Что касается части 1 статьи 168 АПК Российской Федерации, то она обязывает арбитражный суд при принятии решения оценивать доказательства и доводы, приведенные лицами, участвующими в деле, в обоснование своих требований и возражений, определять, какие обстоятельства, имеющие значение для дела, установлены и какие не установлены, какие законы и иные нормативные правовые акты следует применить по данному делу, устанавливать права и обязанности лиц, участвующих в деле, решать, подлежит ли иск удовлетворению. Данное законоположение, действующее во взаимосвязи с частью 1 статьи 4, частью 1 статьи 41 и частью 5 статьи 170 указанного Кодекса, не предполагает возможности суда по собственной инициативе изменять предмет заявленного иска и, как направленное на принятие арбитражным судом законного и обоснованного решения, также не может расцениваться в качестве нарушающего конституционные права и свободы заявителя. Установление же и оценка фактических обстоятельств конкретного дела с участием заявителя, а также проверка правильности применения оспариваемых норм с учетом данных обстоятельств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4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муниципального унитарного предприятия Предгорного муниципального района Ставропольского края «Жилищно-коммунальный комплекс Предгорного района»,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