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Песоцкого Игоря Олеговича на нарушение его конституционных прав частью 4 статьи 4 Федерального закона от 29 июля 2017 года № 266-ФЗ «О внесении изменений в Федеральный закон «О несостоятельности (банкротстве)» и Кодекс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И.О.Песоцкого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прекращено производство по делу по заявлению гражданина И.О.Песоцкого о привлечении к субсидиарной ответственности бывшего генерального директора общества с ограниченной ответственностью, которое было признано несостоятельным (банкротом). При этом суд, учитывая, что 2 определение о завершении процедуры конкурсного производства в отношении общества-должника принято арбитражным судом 24 мая 2014 года, а заявление И.О.Песоцкого было подано 23 мая 2017 года, пришел к выводу, что данное заявление не может быть рассмотрено по правилам Федерального закона от 26 октября 2002 года № 127-ФЗ «О несостоятельности (банкротстве)» (в редакции, действующей с учетом изменений, внесенных Федеральным законом от 29 июля 2017 года № 266- ФЗ «О внесении изменений в Федеральный закон «О несостоятельности (банкротстве)» и Кодекс Российской Федерации об административных правонарушениях»), в том числе по правилам его главы III2. Также было отмечено, что действовавшая на момент завершения процедуры конкурсного производства и внесения в Единый государственный реестр юридических лиц записи о ликвидации общества-должника редакция Федерального закона «О несостоятельности (банкротстве)» допускала подачу заявления о привлечении контролирующего должника лица к субсидиарной ответственности только до завершения конкурсного производства (пункт 5 статьи 10).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Песоцкого Игоря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