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311640-П/2017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Гараниной Татьяны Викторовны на нарушение ее конституционных прав частью 7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Т.В.Гараниной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Гараниной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