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310997-П/2017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Булиной Надежды Николаевны на нарушение ее конституционных прав подпунктом «б» пункта 5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Н.Н.Булиной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апелляционной инстанции, было отказано в удовлетворении исковых требований гражданки Н.Н.Булиной к региональному управлению жилищного обеспечения Министерства обороны Российской Федерации, 2 связанных с признанием права на обеспечение жилым помещением путем получения социальной выплаты, удостоверяемой государственным жилищным сертификатом и предоставляемой гражданам, подлежащим переселению из закрытых военных городков. Как указали суды, Н.Н.Булина не относится к категории граждан, имеющих право на получение государственного жилищного сертификата, поскольку данная гарантия предоставляется лицам, подлежащим переселению из закрытых военных городков. Также суды отметили, что истица не состоит на учете граждан, нуждающихся в жилых помещениях, требований о выселении из занимаемого служебного помещения к ней предъявлено не было, а специфика правового режима данного закрытого военного городка не препятствует проживанию на его территории граждан, утративших производственную, служебную связь с предприятиями и организациями, расположенными в этом городке.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направлено на реализацию социальных гарантий военнослужащих в жилищной сфере с учетом предназначения закрытых военных городков, особый правовой режим которых связан с определенными ограничениями для проживания граждан (определения Конституционного Суда Российской Федерации от 25 мая 2017 года № 1137- О, от 27 июня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Булиной Надежды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