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Обваленичева Алексея Витальевича на нарушение его конституционных прав статьей 6, частью второй статьи 74 и частью второй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А.В.Обваленичева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Обваленичева Алексея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