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Галкина Леонида Александровича на нарушение его конституционных прав статьями 3, 9 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Л.А.Галкина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Галкина Леонида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