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392718-П/2019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Шевцовой Марии Федоровны на нарушение ее конституционных прав частью первой статьи 119 Уголовного кодекса Российской Федерации и статьей 751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М.В.Шевцовой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представленным материалам, приговором мирового судьи от 8 июня 2017 года гражданка М.Ф.Шевцова осуждена за совершение преступления, предусмотренного частью первой статьи 119 УК Российской Федерации, к наказанию в виде ограничения свободы на срок 10 месяцев. Впоследствии постановлением мирового судьи от 21 февраля 2018 года неотбытая часть наказания заменена на лишение свободы на срок 1 месяц 10 дней с отбыванием в колонии-поселении при самостоятельном следовании к месту отбывания наказания в порядке, предусмотренном статьей 751 УИК 2 Российской Федерации. Однако заявительница уклонилась от получения соответствующего предписания, не прибыла в колонию-поселение в установленный срок, после чего 11 мая 2018 года была объявлена в розыск. После задержания М.Ф.Шевцовой начальник территориального филиала уголовно-исполнительной инспекции Федеральной службы исполнения наказаний обратился в суд с представлением о заключении ее под стражу и направлении в колонию-поселение под конвоем, которое по результатам рассмотрения было удовлетворено постановлением районного суда от 18 июня 2018 года.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Шевцовой Марии Федоровны,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