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Суходуева Александра Александровича на нарушение его конституционных прав статьей 75,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А.А.Суходуева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А.А.Суходуев, осужденный за совершение преступления, утверждает, что статья 75 «Недопустимые доказательства», а также часть третья статьи 195 «Порядок назначения судебной экспертизы» и часть первая статьи 198 «Права подозреваемого, обвиняемого, потерпевшего, свидетеля при назначении и производстве судебной экспертизы» УПК Российской Федерации не соответствуют статьям 45, 46, 48 и 123 Конституции Российской Федерации, поскольку не определяют точного момента ознакомления обвиняемого и защитника с постановлением о назначении 2 судебной экспертизы и позволяют следователю осуществлять это процессуальное действие и разъяснять соответствующие права уже после начала или завершения экспертизы, а также допускают признание результатов такой экспертизы допустимым доказательством.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статьи 50 (часть 2) Конституции Российской Федерации, согласно которой при осуществлении правосудия не допускается использование доказательств, полученных с нарушением федерального закона, статья 75 УПК Российской Федерации устанавливает, что такие доказательства являются недопустимыми, не имеют юридической силы и не могут быть положены в основу обвинения, а также определяет случаи недопустимости доказательств. Данная норма служит гарантией принятия законного и обоснованного решения по уголовному делу и не может расцениваться как нарушающая чьи-либо права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Суходуева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