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328139-П/2018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марта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Шабанова Ивана Александровича на нарушение его конституционных прав частями 1 и 2 статьи 112 Федерального закона «Об исполнительном производстве»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Г.А.Гаджиева, Ю.М.Данилова, Л.М.Жарковой, С.М.Казанцева, С.Д.Князева, А.Н.Кокотова, Л.О.Красавчиковой, Н.В.Мельникова, Ю.Д.Рудкина, В.Г.Ярославцева, рассмотрев вопрос о возможности принятия жалобы гражданина И.А.Шабанова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 соответствии с оспариваемыми положениями статьи 112 Федерального закона «Об исполнительном производстве» исполнительский сбор является денежным взысканием, налагаемым на должника в случае неисполнения им исполнительного документа в срок, установленный для добровольного исполнения исполнительного документа; исполнительский сбор устанавливается судебным приставом- исполнителем по истечении указанного срока, если должник не представил судебному приставу-исполнителю доказательств того, что исполнение было невозможным вследствие непреодолимой силы, т.е. чрезвычайных и непредотвратимых при данных условиях обстоятельств. Данные законоположения не предполагают их произвольного применения судебным приставом-исполнителем, обязывают его во всех случаях вынести постановление о взыскании исполнительского сбора при наступлении указанных в них обстоятельств и не могут рассматриваться как нарушающие конституционные права заявителя в указанном им аспекте. 3 Из материалов, представленных заявителем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Шабанова Ивана Александровича,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