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327916-П/2018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марта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Зверевой Натальи Александровны на нарушение ее конституционных прав пунктом 1 статьи 2231 Федерального закона «О несостоятельности (банкротстве)»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Н.В.Мельникова, Ю.Д.Рудкина, В.Г.Ярославцева, рассмотрев вопрос о возможности принятия жалобы гражданки Н.А.Зверевой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арбитражного суда, оставленным в силе постановлением суда кассационной инстанции, умершая гражданка З., являвшаяся должником, была признана несостоятельным (банкротом), введена процедура реализации принадлежавшего ей имущества, утвержден финансовый управляющий.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Зверевой Натальи Александровны,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