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239324-П/2016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Власова Павла Алексеевича на нарушение его конституционных прав пунктом 4 части второй статьи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П.А.Власова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Власова Павла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