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300910-П/2017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Казанцева Виталия Сергеевича на нарушение его конституционных прав пунктом 1 части второй и пунктом 1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В.С.Казанцева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Казанцева Виталия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