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294147-П/2017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Зарицкой Ларисы Борисовны на нарушение ее конституционных прав частью 11 статьи 12.14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гражданки Л.Б.Зарицкой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Зарицкой Ларисы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