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398065-П/2019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Алферьева Дмитрия Николаевича на нарушение его конституционных прав статьей 81 и частью первой статьи 88 Уголовно-процессуального кодекса Российской Федерации, пунктом «к» части первой статьи 61 и частью первой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Д.Н.Алферьева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Д.Н.Алферьев, которому постановлением судьи областного суда от 14 июня 2018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не соответствующими Конституции Российской Федерации статью 81 «Вещественные доказательства» и часть первую статьи 88 «Правила оценки доказательств» УПК Российской Федерации, поскольку, по его утверждению, 2 данные нормы позволили суду использовать в качестве доказательств его виновности показания свидетелей относительно предмета, не признанного орудием преступления и исключенного из числа вещественных доказательств по делу, а также пункт «к» части первой статьи 61 «Обстоятельства, смягчающие наказание» и часть первую статьи 105 «Убийство» УК Российской Федерации, утверждая, что суд при вынесении приговора не учел факт оказания медицинской помощи потерпевшему непосредственно после совершения инкриминированного деяния, в связи с чем неправомерно квалифицировал содеянное как убийство, несмотря на отсутствие умысла.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нарушение своих прав положениями уголовного и уголовно-процессуального законов Д.Н.Алферьев аргументирует, ссылаясь на неправильное, по его утверждению, применение либо неприменение данных норм в его деле, т.е., по существу, предлагает оценить не само их содержание, а правомерность действий и решений правоприменителей с учетом обстоятельств конкретного дела, что, однако,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Алферьева Дмитрия Николаевича,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