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18017-П/2008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ноября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Тарады Зинаиды Георгиевны на нарушение ее конституционных прав пунктом 94 Правил предоставления коммунальных услуг гражданам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А.Я.Сливы, В.Г.Стрекозова, О.С.Хохряковой, В.Г.Ярославцева, заслушав в пленарном заседании заключение судьи Л.О.Красавчиковой,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гражданки З.Г.Тарады,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заявительницей материалы, не находит оснований для принятия ее жалобы к рассмотрению. Согласно части 1 статьи 157 Жилищного кодекса Российской Федерации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3 коммунальных услуг, утверждаемых органами местного самоуправления (в субъектах Российской Федерации – городах федерального значения Москве и Санкт-Петербурге – органом государственной власти соответствующего субъекта Российской Федерации), за исключением нормативов потребления коммунальных услуг по электроснабжению и газоснабжению, утверждаемых органами государственной власти субъектов Российской Федерации в порядке, установленном Правительством Российской Федерации; правила предоставления коммунальных услуг гражданам устанавливаются Правительством Российской Федерации. Эта статья, закрепляющая, таким образом, общие принципы определения объема потребляемых коммунальных услуг для исчисления размера платы за них (т.е. осуществляющая содержательное регулирование соответствующих отношений), одновременно возлагает на Правительство Российской Федерации полномочие по определению особенностей их предоставления, в том числе с использованием показаний различных приборов учета. Постановление от 23 мая 2006 года № 307, которым были утверждены Правила предоставления коммунальных услуг гражданам, принято Правительством Российской Федерации во исполнение этого предписания. В частности, в соответствии с общим порядком размер платы за газоснабжение определяется исходя из показаний индивидуальных приборов учета (пункт 16), а в отношении особенностей газоснабжения потребителей по присоединенной сети пунктом 94 указанных Правил установлено, что в случае использования потребителем приборов учета газа без температурной компенсации показания этих приборов учета используются в расчетах за газ с использованием температурных коэффициентов, утверждаемых федеральным органом исполнительной власти, осуществляющим функции по контролю и надзору в сфере технического регулирования и метрологии. В Постановлении от 27 января 2004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Тарады Зинаиды Георгиевны,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