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30363-П/1990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ноября 1990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124 Закона РСФСР от 20 ноября 1990 года "О государственных пенсиях в РСФСР" в связи с жалобами граждан Г.Г.Ардерихина, Н.Г.Попкова, Г.А.Бобырева, Н.В.Коцюбки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Ю.М.Данилова, судей Н.Т.Ведерникова, В.Д.Зорькина, В.О.Лучина, В.Г.Стрекозова, В.А.Туманова, О.С.Хохряковой,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124 Закона РСФСР от 20 ноября 1990 года "О государственных пенсиях в РСФСР". Поводом к рассмотрению дела явились жалобы граждан Г.Г.Ардерихина, Н.Г.Попкова, Г.А.Бобырева, Н.В.Коцюбки о нарушении их конституционного права на пенсионное обеспечение статьей 124 Закона РСФСР "О государственных пенсиях в РСФСР", примененной в их делах органами социальной защиты населения. Основанием к рассмотрению дела явилась обнаружившаяся неопределенность в вопросе о том, соответствует ли Конституции Российской Федерации положение статьи 124 названного Закона, предусматривающее, что за время лишения пенсионера свободы по приговору суда выплата назначенной пенсии приостанавливается. Заслушав сообщение судьи-докладчика О.С.Хохряковой; выступления специалистов: Ю.И.Калинина - начальника Главного управления исполнения наказаний Министерства внутренних дел Российской Федерации, Ю.В.Воронина - директора Департамента пенсионного обеспечения Министерства социальной защиты населения Российской Федерации; заключение эксперта М.Л.Захарова, а также выступления представителя Пенсионного фонда Российской Федерации Е.Я.Васильева и заместителя Председателя Комитета по социальной политике Совета Федерации Федерального Собрания А.И.Довгялло; исследовав представленные и дополнительно полученные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Г.Г.Ардерихину в 1969 году была назначена пенсия по инвалидности III группы, наступившей вследствие травмы, полученной в период прохождения военной службы. В связи с осуждением Г.Г.Ардерихина к лишению свободы выплата пенсии ему была приостановлена. Считая, что его право на пенсию нарушено, Г.Г.Ардерихин обращался в Министерство социальной защиты населения Российской Федерации и другие органы, а также с иском в суд, однако его жалобы и иск были оставлены без удовлетворения со ссылкой на статью 124 Закона РСФСР "О государственных пенсиях в РСФСР", в соответствии с которой за время лишения пенсионера свободы по приговору суда выплата назначенной пенсии приостанавливается. 2 Г.Г.Ардерихин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124 Закона РСФСР "О государственных пенсиях в РСФСР" предусматривает приостановление выплаты назначенной пенсии за время лишения пенсионера свободы по приговору суда. Толкование данной нормы и практика ее применения свидетельствуют, что фактически речь идет о прекращении как начисления, так и выплаты пенсии, которую пенсионер получал до осуждения. Подобное приостановление выплаты пенсии по своей сути и правовым последствиям равнозначно лишению права на пенсию на определенный период в связи с лишением пенсионера свободы по приговору суда и нахождением его в исправительно-трудовом учреждении.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Важнейшим элементом социального обеспечения является пенсионное обеспечение, и, таким образом, конституционное право каждого человека, как члена общества, на социальное обеспечение включает и его право на получение пенсии в определенных законом случаях и размерах. Права гражданина в области пенсионного обеспечения находятся в прямой зависимости от его трудовой или иной общественно полезной деятельности, ее объема и характера. Труд и его оценка обществом предопределяют различия в условиях и нормах пенсионного обеспечения. Это находит свое отражение и в делении пенсий на два вида: трудовые пенсии (по старости, по инвалидности, по случаю потери кормильца, за выслугу лет) и социальные пенсии, назначаемые престарелым и нетрудоспособным гражданам при отсутствии у них права на трудовую пенсию с целью предоставить им минимальный источник средств к существованию. Различия в правовой природе и сущности указанных видов пенсий обусловливают и разный характер обязанностей государства по отношению к тем, кто приобрел право на их получение.</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Трудовые пенсии назначаются в связи с трудовой или иной деятельностью, которую законодатель признает общественно полезной. Работающие граждане, включая тех, кто находится в местах лишения свободы, через систему обязательных страховых взносов в Пенсионный фонд Российской Федерации, отчисляя часть своего заработка, участвуют в формировании средств, идущих на выплату трудовых пенсий. Таким образом, эти пенсии заработаны, заслужены предшествующим трудом, службой, выполнением определенных, значимых для общества обязанностей. Лишение пенсионера в период нахождения его в местах лишения свободы трудовой пенсии путем приостановления ее выплаты является ограничением конституционного права на социальное обеспечение. Такое ограничение согласно статье 55 (часть 3) Конституции Российской Федерации может быть установлено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Этим требованиям положение статьи 124 Закона РСФСР "О государственных пенсиях в РСФСР", ограничивающее выплату трудовой пенсии, не соответствует. Приостановление выплаты трудовой пенсии лишает осужденного пенсионера возможности получить ту ее часть, которая превышает расходы по его содержанию в исправительно-трудовом учреждении, и приобретает характер дополнительного наказания. Кроме того, оно ограничивает и права иждивенцев пенсионера. Статья 39 (часть 1) Конституции Российской Федерации не допускает положения, при котором нетрудоспособные члены общества остаются без помощи, в том числе в случае лишения кормильца 3 свободы. Однако в результате установленного статьей 124 рассматриваемого Закона запрета выплачивать осужденному пенсионеру трудовую пенсию и при отсутствии в законодательстве правила о выплате его иждивенцам причитающейся им части пенсии иждивенцы пенсионера полностью теряют этот пенсионный источник средств к существованию. Тем самым устанавливается и разный объем прав для иждивенцев осужденных пенсионеров и иждивенцев всех иных категорий пенсионеров, что нарушает гарантированный государством принцип равенства прав и свобод человека и гражданина (статья 19, части 1 и 2, Конституции Российской Федерации). Положение статьи 124 Закона РСФСР "О государственных пенсиях в РСФСР" не соответствует также требованиям статьи 52 Конституции Российской Федерации, согласно которой государство обеспечивает потерпевшим от преступлений компенсацию причиненного ущерба, поскольку приостановление выплаты трудовой пенсии исключает возможность удержаний из этой пенсии сумм в возмещение ущерба потерпевшим от преступления.</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отличие от трудовых социальные пенсии не имеют непосредственной связи с трудом или иной общественно полезной деятельностью. Принимая во внимание целевое назначение и сущность социальных пенсий, средства на выплату которых ассигнуются в Пенсионный фонд Российской Федерации из республиканского бюджета Российской Федерации, и учитывая экономические возможности государства, законодатель определяет, должна ли выплачиваться данная пенсия и в каком размере той или иной категории пенсионеров в период, когда этот источник средств к существованию заменяется для них другим и, следовательно, надобность в социальной пенсии отпадает. На основании изложенного и руководствуясь частью первой статьи 71, статьями 72, 74, 75, частью второй статьи 86 и статьей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статьи 124 Закона РСФСР от 20 ноября 1990 года "О государственных пенсиях в РСФСР" в той части, в какой оно устанавливает приостановление выплаты трудовых пенсий за время лишения пенсионера свободы по приговору суда, не соответствующим Конституции Российской Федерации, ее статьям 19 (части 1 и 2), 39 (часть 1), 52 и 55 (часть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третьей статьи 79 Федерального конституционного закона "О Конституционном Суде Российской Федерации" положение статьи 124 Закона РСФСР от 20 ноября 1990 года "О государственных пенсиях в РСФСР", признанное пунктом 1 резолютивной части настоящего Постановления не соответствующим Конституции Российской Федерации, утрачивает силу с момента провозглашения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Федеральным органам законодательной и исполнительной власти надлежит определить порядок выплаты в период нахождения пенсионера в местах лишения свободы по приговору суда назначенной трудовой пенсии и удержаний из нее.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Вопрос о целесообразности приостановления выплаты социальной пенсии за время лишения пенсионера свободы по приговору суда подлежит решению законодателем с учетом целевого назначения и сущности этого вида пенсий.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пенсионные дела граждан Г.Г.Ардерихина, Н.Г.Попкова, Г.А.Бобырева, Н.В.Коцюбки, разрешенные на основании признанного настоящим Постановлением неконституционным положения статьи 124 Закона РСФСР от 20 ноября 1990 года "О государственных пенсиях в РСФСР", подлежат пересмотру органами социальной защиты населения в установленном порядке в соответствии с настоящим Постановлением.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а также в "Вестнике Конституционного Суда 4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